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F0B" w:rsidRPr="00D7373F" w:rsidRDefault="007A24D7" w:rsidP="00BD0F0B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Ч</w:t>
      </w:r>
      <w:r w:rsidR="00BD0F0B" w:rsidRPr="00D7373F">
        <w:rPr>
          <w:rFonts w:ascii="Times New Roman" w:hAnsi="Times New Roman" w:cs="Times New Roman"/>
          <w:b/>
          <w:sz w:val="24"/>
        </w:rPr>
        <w:t>Форма</w:t>
      </w:r>
      <w:proofErr w:type="spellEnd"/>
      <w:r w:rsidR="00BD0F0B" w:rsidRPr="00D7373F">
        <w:rPr>
          <w:rFonts w:ascii="Times New Roman" w:hAnsi="Times New Roman" w:cs="Times New Roman"/>
          <w:b/>
          <w:sz w:val="24"/>
        </w:rPr>
        <w:t xml:space="preserve"> титульного листа фонда оценочных средств</w:t>
      </w:r>
    </w:p>
    <w:p w:rsidR="00BD0F0B" w:rsidRDefault="00BD0F0B" w:rsidP="00BD0F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BD0F0B" w:rsidRPr="00D00865" w:rsidRDefault="00BD0F0B" w:rsidP="00BD0F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D0F0B" w:rsidRPr="00D00865" w:rsidRDefault="00BD0F0B" w:rsidP="00BD0F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D0F0B" w:rsidRPr="00D00865" w:rsidRDefault="00BD0F0B" w:rsidP="00BD0F0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BD0F0B" w:rsidRDefault="00BD0F0B" w:rsidP="00BD0F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BD0F0B" w:rsidRDefault="00BD0F0B" w:rsidP="00BD0F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0F0B" w:rsidRDefault="00E72FBC" w:rsidP="00BD0F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E72FBC" w:rsidRDefault="00E72FBC" w:rsidP="00BD0F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0F0B" w:rsidRDefault="00BD0F0B" w:rsidP="00BD0F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0F0B" w:rsidRPr="00D00865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0F0B" w:rsidRPr="00AA64AD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BD0F0B" w:rsidRDefault="00BD0F0B" w:rsidP="00BD0F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BD0F0B" w:rsidRPr="00AA64AD" w:rsidRDefault="00BD0F0B" w:rsidP="00BD0F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0F0B" w:rsidRDefault="00BD0F0B" w:rsidP="00BD0F0B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AA64AD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«</w:t>
      </w: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ЭЛЕМЕНТЫ ВЫСШЕЙ МАТЕМАТИКИ</w:t>
      </w:r>
      <w:r w:rsidRPr="00AA64AD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»</w:t>
      </w:r>
    </w:p>
    <w:p w:rsidR="00BD0F0B" w:rsidRPr="00AA64AD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0F0B" w:rsidRPr="00AA64AD" w:rsidRDefault="00BD0F0B" w:rsidP="00BD0F0B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AA64AD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  <w:r w:rsidRPr="00AA64A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D0F0B" w:rsidRPr="00AA64AD" w:rsidRDefault="00BD0F0B" w:rsidP="00BD0F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0F0B" w:rsidRPr="00AA64AD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0F0B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0F0B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0F0B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0F0B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0F0B" w:rsidRPr="00D00865" w:rsidRDefault="00BD0F0B" w:rsidP="00BD0F0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2026</w:t>
      </w:r>
      <w:r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BD0F0B" w:rsidRPr="00D00865" w:rsidRDefault="00BD0F0B" w:rsidP="00BD0F0B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Pr="006F37F9">
        <w:rPr>
          <w:rFonts w:ascii="Times New Roman" w:hAnsi="Times New Roman" w:cs="Times New Roman"/>
        </w:rPr>
        <w:t>учебной дисциплины</w:t>
      </w:r>
      <w:r>
        <w:rPr>
          <w:rFonts w:ascii="Times New Roman" w:hAnsi="Times New Roman" w:cs="Times New Roman"/>
        </w:rPr>
        <w:t xml:space="preserve"> «ОП.1</w:t>
      </w:r>
      <w:r w:rsidRPr="00573F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Элементы высшей математики</w:t>
      </w:r>
      <w:r w:rsidRPr="00573F2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i/>
        </w:rPr>
        <w:t xml:space="preserve"> </w:t>
      </w:r>
      <w:r w:rsidRPr="006F37F9">
        <w:rPr>
          <w:rFonts w:ascii="Times New Roman" w:hAnsi="Times New Roman" w:cs="Times New Roman"/>
        </w:rPr>
        <w:t>разработана на основании федерального государственного образова</w:t>
      </w:r>
      <w:r>
        <w:rPr>
          <w:rFonts w:ascii="Times New Roman" w:hAnsi="Times New Roman" w:cs="Times New Roman"/>
        </w:rPr>
        <w:t xml:space="preserve">тельного стандарта по </w:t>
      </w:r>
      <w:r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proofErr w:type="spellStart"/>
      <w:r>
        <w:rPr>
          <w:rFonts w:ascii="Times New Roman" w:hAnsi="Times New Roman"/>
          <w:bCs/>
          <w:iCs/>
        </w:rPr>
        <w:t>Веб-разработка</w:t>
      </w:r>
      <w:proofErr w:type="spellEnd"/>
      <w:r>
        <w:rPr>
          <w:rFonts w:ascii="Times New Roman" w:hAnsi="Times New Roman"/>
          <w:bCs/>
          <w:iCs/>
        </w:rPr>
        <w:t>,</w:t>
      </w:r>
      <w:r w:rsidRPr="009E27D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утвержденного Приказом </w:t>
      </w:r>
      <w:r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и учебного плана по </w:t>
      </w:r>
      <w:r w:rsidRPr="006F37F9">
        <w:rPr>
          <w:rFonts w:ascii="Times New Roman" w:hAnsi="Times New Roman" w:cs="Times New Roman"/>
        </w:rPr>
        <w:t>специальности среднего профессионального</w:t>
      </w:r>
      <w:r>
        <w:rPr>
          <w:rFonts w:ascii="Times New Roman" w:hAnsi="Times New Roman" w:cs="Times New Roman"/>
        </w:rPr>
        <w:t> </w:t>
      </w:r>
      <w:r w:rsidRPr="006F37F9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proofErr w:type="spellStart"/>
      <w:r>
        <w:rPr>
          <w:rFonts w:ascii="Times New Roman" w:hAnsi="Times New Roman"/>
          <w:bCs/>
          <w:iCs/>
        </w:rPr>
        <w:t>Веб-разработка</w:t>
      </w:r>
      <w:proofErr w:type="spellEnd"/>
      <w:r>
        <w:rPr>
          <w:rFonts w:ascii="Times New Roman" w:hAnsi="Times New Roman"/>
          <w:bCs/>
          <w:iCs/>
        </w:rPr>
        <w:t>,</w:t>
      </w:r>
      <w:r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>
        <w:rPr>
          <w:rFonts w:ascii="Times New Roman" w:hAnsi="Times New Roman" w:cs="Times New Roman"/>
        </w:rPr>
        <w:t xml:space="preserve"> 19.01.2026</w:t>
      </w:r>
      <w:r w:rsidRPr="006F37F9">
        <w:rPr>
          <w:rFonts w:ascii="Times New Roman" w:hAnsi="Times New Roman" w:cs="Times New Roman"/>
        </w:rPr>
        <w:t xml:space="preserve">, протокол № </w:t>
      </w:r>
      <w:r>
        <w:rPr>
          <w:rFonts w:ascii="Times New Roman" w:hAnsi="Times New Roman" w:cs="Times New Roman"/>
        </w:rPr>
        <w:t>1</w:t>
      </w:r>
      <w:r w:rsidRPr="006F37F9">
        <w:rPr>
          <w:rFonts w:ascii="Times New Roman" w:hAnsi="Times New Roman" w:cs="Times New Roman"/>
        </w:rPr>
        <w:t>.</w:t>
      </w:r>
      <w:proofErr w:type="gramEnd"/>
    </w:p>
    <w:p w:rsidR="00BD0F0B" w:rsidRDefault="00BD0F0B" w:rsidP="00BD0F0B">
      <w:pPr>
        <w:ind w:firstLine="709"/>
        <w:jc w:val="both"/>
        <w:rPr>
          <w:rFonts w:ascii="Times New Roman" w:hAnsi="Times New Roman" w:cs="Times New Roman"/>
        </w:rPr>
      </w:pPr>
    </w:p>
    <w:p w:rsidR="00BD0F0B" w:rsidRDefault="00BD0F0B" w:rsidP="00BD0F0B">
      <w:pPr>
        <w:ind w:firstLine="709"/>
        <w:jc w:val="both"/>
        <w:rPr>
          <w:rFonts w:ascii="Times New Roman" w:hAnsi="Times New Roman" w:cs="Times New Roman"/>
        </w:rPr>
      </w:pPr>
    </w:p>
    <w:p w:rsidR="00BD0F0B" w:rsidRPr="00D00865" w:rsidRDefault="00BD0F0B" w:rsidP="00BD0F0B">
      <w:pPr>
        <w:ind w:firstLine="709"/>
        <w:jc w:val="both"/>
        <w:rPr>
          <w:rFonts w:ascii="Times New Roman" w:hAnsi="Times New Roman" w:cs="Times New Roman"/>
        </w:rPr>
      </w:pPr>
    </w:p>
    <w:p w:rsidR="00BD0F0B" w:rsidRPr="001247E2" w:rsidRDefault="00BD0F0B" w:rsidP="00BD0F0B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1247E2">
        <w:rPr>
          <w:rFonts w:ascii="Times New Roman" w:hAnsi="Times New Roman" w:cs="Times New Roman"/>
          <w:sz w:val="24"/>
        </w:rPr>
        <w:t>Ф</w:t>
      </w:r>
      <w:r>
        <w:rPr>
          <w:rFonts w:ascii="Times New Roman" w:hAnsi="Times New Roman" w:cs="Times New Roman"/>
          <w:sz w:val="24"/>
        </w:rPr>
        <w:t>онд оценочных средств</w:t>
      </w:r>
      <w:r w:rsidRPr="001247E2">
        <w:rPr>
          <w:rFonts w:ascii="Times New Roman" w:hAnsi="Times New Roman" w:cs="Times New Roman"/>
          <w:sz w:val="24"/>
        </w:rPr>
        <w:t xml:space="preserve"> обсужден на заседании </w:t>
      </w:r>
      <w:r w:rsidR="00E72FBC">
        <w:rPr>
          <w:rFonts w:ascii="Times New Roman" w:hAnsi="Times New Roman" w:cs="Times New Roman"/>
          <w:sz w:val="24"/>
        </w:rPr>
        <w:t>педагогического совета.</w:t>
      </w:r>
    </w:p>
    <w:p w:rsidR="00BD0F0B" w:rsidRDefault="00BD0F0B" w:rsidP="00BD0F0B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BD0F0B" w:rsidRDefault="00E72FBC" w:rsidP="00BD0F0B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Зам. директора по учебной работе</w:t>
      </w:r>
      <w:r w:rsidR="00BD0F0B">
        <w:rPr>
          <w:rFonts w:ascii="Times New Roman" w:hAnsi="Times New Roman"/>
          <w:bCs/>
        </w:rPr>
        <w:t xml:space="preserve"> </w:t>
      </w:r>
      <w:r w:rsidR="00BD0F0B">
        <w:rPr>
          <w:rFonts w:ascii="Times New Roman" w:hAnsi="Times New Roman"/>
          <w:bCs/>
        </w:rPr>
        <w:tab/>
      </w:r>
      <w:r w:rsidR="00BD0F0B">
        <w:rPr>
          <w:rFonts w:ascii="Times New Roman" w:hAnsi="Times New Roman"/>
          <w:bCs/>
        </w:rPr>
        <w:tab/>
      </w:r>
      <w:r w:rsidR="00BD0F0B">
        <w:rPr>
          <w:rFonts w:ascii="Times New Roman" w:hAnsi="Times New Roman"/>
          <w:bCs/>
        </w:rPr>
        <w:tab/>
      </w:r>
      <w:r w:rsidR="00BD0F0B">
        <w:rPr>
          <w:rFonts w:ascii="Times New Roman" w:hAnsi="Times New Roman"/>
          <w:bCs/>
        </w:rPr>
        <w:tab/>
      </w:r>
      <w:r w:rsidR="00BD0F0B">
        <w:rPr>
          <w:rFonts w:ascii="Times New Roman" w:hAnsi="Times New Roman"/>
          <w:bCs/>
        </w:rPr>
        <w:tab/>
      </w:r>
      <w:r w:rsidR="00BD0F0B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>И.В.Кочетков</w:t>
      </w:r>
      <w:r w:rsidR="00BD0F0B">
        <w:rPr>
          <w:rFonts w:ascii="Times New Roman" w:hAnsi="Times New Roman"/>
          <w:bCs/>
        </w:rPr>
        <w:tab/>
      </w:r>
      <w:r w:rsidR="00BD0F0B">
        <w:rPr>
          <w:rFonts w:ascii="Times New Roman" w:hAnsi="Times New Roman"/>
          <w:bCs/>
        </w:rPr>
        <w:tab/>
      </w:r>
    </w:p>
    <w:p w:rsidR="00BD0F0B" w:rsidRDefault="00BD0F0B" w:rsidP="00BD0F0B">
      <w:pPr>
        <w:jc w:val="both"/>
        <w:rPr>
          <w:rFonts w:ascii="Times New Roman" w:hAnsi="Times New Roman"/>
          <w:bCs/>
        </w:rPr>
      </w:pPr>
    </w:p>
    <w:p w:rsidR="00BD0F0B" w:rsidRDefault="00BD0F0B" w:rsidP="00BD0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BD0F0B" w:rsidRPr="006F37F9" w:rsidRDefault="00BD0F0B" w:rsidP="00BD0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И.А. Ломакина</w:t>
      </w:r>
    </w:p>
    <w:p w:rsidR="00BD0F0B" w:rsidRDefault="00BD0F0B" w:rsidP="00BD0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BD0F0B" w:rsidRDefault="00BD0F0B" w:rsidP="00BD0F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BD0F0B" w:rsidRDefault="00BD0F0B" w:rsidP="00BD0F0B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/>
          <w:bCs/>
        </w:rPr>
        <w:tab/>
        <w:t>Е.В. Виноградова</w:t>
      </w:r>
    </w:p>
    <w:bookmarkEnd w:id="0"/>
    <w:p w:rsidR="00BD0F0B" w:rsidRDefault="00BD0F0B" w:rsidP="00BD0F0B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D0F0B" w:rsidRDefault="00BD0F0B" w:rsidP="00BD0F0B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D0F0B" w:rsidRDefault="00BD0F0B" w:rsidP="00BD0F0B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D0F0B" w:rsidRDefault="00BD0F0B" w:rsidP="00BD0F0B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BD0F0B" w:rsidRPr="00D00865" w:rsidRDefault="00BD0F0B" w:rsidP="00BD0F0B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3C3C71" w:rsidRPr="00E11F84" w:rsidRDefault="003C3C71" w:rsidP="003C3C7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7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изучения дисциплины направлен на формирование и освоение следующих общих компетенций:</w:t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C7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proofErr w:type="gramStart"/>
      <w:r w:rsidRPr="003C3C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</w:t>
      </w:r>
      <w:proofErr w:type="gramEnd"/>
      <w:r w:rsidRPr="003C3C71">
        <w:rPr>
          <w:rFonts w:ascii="Times New Roman" w:eastAsia="Times New Roman" w:hAnsi="Times New Roman" w:cs="Times New Roman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02</w:t>
      </w:r>
      <w:proofErr w:type="gramStart"/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И</w:t>
      </w:r>
      <w:proofErr w:type="gramEnd"/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:rsidR="003C3C71" w:rsidRPr="003C3C71" w:rsidRDefault="003C3C71" w:rsidP="003C3C7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3C3C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111AE" w:rsidRPr="009111AE" w:rsidRDefault="009111AE" w:rsidP="009111AE">
      <w:pPr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-1" w:left="0" w:hangingChars="1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158218863"/>
      <w:bookmarkStart w:id="2" w:name="_Toc158715056"/>
      <w:bookmarkStart w:id="3" w:name="_Toc158720234"/>
      <w:bookmarkStart w:id="4" w:name="_Toc158735045"/>
      <w:r w:rsidRPr="009111A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распознавать задачу и/или проблему в профессиональном и/или социальном контексте, анализировать и выделять её составные части</w:t>
      </w:r>
      <w:r w:rsidRPr="0091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bookmarkEnd w:id="1"/>
      <w:bookmarkEnd w:id="2"/>
      <w:bookmarkEnd w:id="3"/>
      <w:bookmarkEnd w:id="4"/>
    </w:p>
    <w:p w:rsidR="009111AE" w:rsidRPr="009111AE" w:rsidRDefault="009111AE" w:rsidP="009111AE">
      <w:pPr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Chars="295" w:hanging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1AE">
        <w:rPr>
          <w:rFonts w:ascii="Times New Roman" w:eastAsia="Calibri" w:hAnsi="Times New Roman" w:cs="Courier New"/>
          <w:iCs/>
          <w:color w:val="000000"/>
          <w:sz w:val="24"/>
          <w:szCs w:val="24"/>
          <w:lang w:eastAsia="ru-RU"/>
        </w:rPr>
        <w:t>выявлять и эффективно искать информацию, необходимую для решения задачи и/или проблемы</w:t>
      </w:r>
      <w:r w:rsidRPr="0091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111AE" w:rsidRPr="009111AE" w:rsidRDefault="009111AE" w:rsidP="009111AE">
      <w:pPr>
        <w:widowControl w:val="0"/>
        <w:numPr>
          <w:ilvl w:val="0"/>
          <w:numId w:val="1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-1" w:left="0" w:hangingChars="1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11AE">
        <w:rPr>
          <w:rFonts w:ascii="Times New Roman" w:eastAsia="Calibri" w:hAnsi="Times New Roman" w:cs="Courier New"/>
          <w:iCs/>
          <w:color w:val="000000"/>
          <w:sz w:val="24"/>
          <w:szCs w:val="24"/>
          <w:lang w:eastAsia="ru-RU"/>
        </w:rPr>
        <w:t>оценивать практическую значимость результатов поиска</w:t>
      </w:r>
      <w:r w:rsidRPr="0091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3C71" w:rsidRPr="003C3C71" w:rsidRDefault="003C3C71" w:rsidP="003C3C7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3C3C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111AE" w:rsidRPr="009111AE" w:rsidRDefault="003C3C71" w:rsidP="009111A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_Toc158218866"/>
      <w:bookmarkStart w:id="6" w:name="_Toc158715059"/>
      <w:bookmarkStart w:id="7" w:name="_Toc158720237"/>
      <w:bookmarkStart w:id="8" w:name="_Toc158735048"/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bookmarkEnd w:id="5"/>
      <w:bookmarkEnd w:id="6"/>
      <w:bookmarkEnd w:id="7"/>
      <w:bookmarkEnd w:id="8"/>
      <w:r w:rsidR="009111AE" w:rsidRPr="009111AE">
        <w:rPr>
          <w:rFonts w:ascii="Times New Roman" w:eastAsia="Calibri" w:hAnsi="Times New Roman" w:cs="Courier New"/>
          <w:iCs/>
          <w:color w:val="000000"/>
          <w:sz w:val="24"/>
          <w:szCs w:val="24"/>
          <w:lang w:eastAsia="ru-RU"/>
        </w:rPr>
        <w:t>основные источники информации и ресурсы для решения задач и/или проблем в профессиональном и/или социальном контексте</w:t>
      </w:r>
      <w:r w:rsidR="009111AE" w:rsidRPr="0091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C71" w:rsidRPr="003C3C71" w:rsidRDefault="009111AE" w:rsidP="009111A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1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9111AE">
        <w:rPr>
          <w:rFonts w:ascii="Times New Roman" w:eastAsia="Calibri" w:hAnsi="Times New Roman" w:cs="Courier New"/>
          <w:iCs/>
          <w:color w:val="000000"/>
          <w:sz w:val="24"/>
          <w:szCs w:val="24"/>
          <w:lang w:eastAsia="ru-RU"/>
        </w:rPr>
        <w:t>приемы структурирования информации</w:t>
      </w:r>
      <w:r>
        <w:rPr>
          <w:rFonts w:ascii="Times New Roman" w:eastAsia="Calibri" w:hAnsi="Times New Roman" w:cs="Courier New"/>
          <w:iCs/>
          <w:color w:val="000000"/>
          <w:sz w:val="24"/>
          <w:szCs w:val="24"/>
          <w:lang w:eastAsia="ru-RU"/>
        </w:rPr>
        <w:t>.</w:t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C71" w:rsidRPr="003C3C71" w:rsidRDefault="003C3C71" w:rsidP="003C3C71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результате освоения дисциплины обучающийся должен </w:t>
      </w:r>
      <w:r w:rsidRPr="003C3C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иметь практический опыт:</w:t>
      </w:r>
    </w:p>
    <w:p w:rsidR="003C3C71" w:rsidRPr="003C3C71" w:rsidRDefault="003C3C71" w:rsidP="003C3C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3051" w:rsidRPr="00A33051" w:rsidRDefault="00A33051" w:rsidP="00A3305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A33051">
        <w:rPr>
          <w:rFonts w:ascii="Times New Roman" w:hAnsi="Times New Roman" w:cs="Times New Roman"/>
          <w:sz w:val="24"/>
          <w:szCs w:val="24"/>
        </w:rPr>
        <w:t>применения основ линейной алгебры и аналитической геометрии для решения типовых задач;</w:t>
      </w:r>
    </w:p>
    <w:p w:rsidR="003C3C71" w:rsidRPr="00A33051" w:rsidRDefault="00A33051" w:rsidP="00A3305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1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3051">
        <w:rPr>
          <w:rFonts w:ascii="Times New Roman" w:hAnsi="Times New Roman" w:cs="Times New Roman"/>
          <w:sz w:val="24"/>
          <w:szCs w:val="24"/>
        </w:rPr>
        <w:t xml:space="preserve">       использования методов математического анализа при решении типовых задач.</w:t>
      </w:r>
    </w:p>
    <w:p w:rsidR="006C6C98" w:rsidRDefault="006C6C98"/>
    <w:tbl>
      <w:tblPr>
        <w:tblStyle w:val="TableNormal"/>
        <w:tblW w:w="97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5"/>
        <w:gridCol w:w="993"/>
        <w:gridCol w:w="4667"/>
        <w:gridCol w:w="2127"/>
      </w:tblGrid>
      <w:tr w:rsidR="00A5282D" w:rsidRPr="00402617" w:rsidTr="00A33051">
        <w:trPr>
          <w:trHeight w:val="7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2D" w:rsidRPr="00402617" w:rsidRDefault="00A5282D" w:rsidP="004D0BBD">
            <w:pPr>
              <w:pStyle w:val="TableParagraph"/>
              <w:spacing w:before="27"/>
              <w:ind w:left="184" w:hanging="192"/>
              <w:rPr>
                <w:b/>
                <w:sz w:val="24"/>
                <w:szCs w:val="24"/>
              </w:rPr>
            </w:pPr>
            <w:proofErr w:type="spellStart"/>
            <w:r w:rsidRPr="00402617">
              <w:rPr>
                <w:b/>
                <w:sz w:val="24"/>
                <w:szCs w:val="24"/>
              </w:rPr>
              <w:t>Контролируемые</w:t>
            </w:r>
            <w:proofErr w:type="spellEnd"/>
            <w:r w:rsidRPr="00402617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02617">
              <w:rPr>
                <w:b/>
                <w:sz w:val="24"/>
                <w:szCs w:val="24"/>
              </w:rPr>
              <w:t>темы</w:t>
            </w:r>
            <w:proofErr w:type="spellEnd"/>
            <w:r w:rsidRPr="0040261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02617"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2D" w:rsidRPr="00402617" w:rsidRDefault="00A5282D" w:rsidP="008A21EC">
            <w:pPr>
              <w:pStyle w:val="TableParagraph"/>
              <w:spacing w:before="27"/>
              <w:ind w:left="63" w:right="107" w:firstLine="67"/>
              <w:jc w:val="left"/>
              <w:rPr>
                <w:b/>
                <w:sz w:val="24"/>
                <w:szCs w:val="24"/>
              </w:rPr>
            </w:pPr>
            <w:proofErr w:type="spellStart"/>
            <w:r w:rsidRPr="00402617">
              <w:rPr>
                <w:b/>
                <w:sz w:val="24"/>
                <w:szCs w:val="24"/>
              </w:rPr>
              <w:t>Коды</w:t>
            </w:r>
            <w:proofErr w:type="spellEnd"/>
            <w:r w:rsidRPr="0040261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02617">
              <w:rPr>
                <w:b/>
                <w:sz w:val="24"/>
                <w:szCs w:val="24"/>
              </w:rPr>
              <w:t>компе</w:t>
            </w:r>
            <w:proofErr w:type="spellEnd"/>
            <w:r w:rsidRPr="00402617">
              <w:rPr>
                <w:b/>
                <w:sz w:val="24"/>
                <w:szCs w:val="24"/>
              </w:rPr>
              <w:t>-</w:t>
            </w:r>
            <w:r w:rsidRPr="00402617">
              <w:rPr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02617">
              <w:rPr>
                <w:b/>
                <w:sz w:val="24"/>
                <w:szCs w:val="24"/>
              </w:rPr>
              <w:t>тенций</w:t>
            </w:r>
            <w:proofErr w:type="spellEnd"/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2D" w:rsidRDefault="00A5282D" w:rsidP="008A21EC">
            <w:pPr>
              <w:pStyle w:val="TableParagraph"/>
              <w:spacing w:before="27"/>
              <w:ind w:left="57" w:right="53"/>
              <w:rPr>
                <w:b/>
                <w:spacing w:val="-52"/>
                <w:sz w:val="24"/>
                <w:szCs w:val="24"/>
                <w:lang w:val="ru-RU"/>
              </w:rPr>
            </w:pPr>
            <w:r w:rsidRPr="00A5282D">
              <w:rPr>
                <w:b/>
                <w:sz w:val="24"/>
                <w:szCs w:val="24"/>
                <w:lang w:val="ru-RU"/>
              </w:rPr>
              <w:t>Оценочное средство</w:t>
            </w:r>
            <w:r w:rsidRPr="00A5282D">
              <w:rPr>
                <w:b/>
                <w:spacing w:val="-52"/>
                <w:sz w:val="24"/>
                <w:szCs w:val="24"/>
                <w:lang w:val="ru-RU"/>
              </w:rPr>
              <w:t xml:space="preserve"> </w:t>
            </w:r>
          </w:p>
          <w:p w:rsidR="00A5282D" w:rsidRPr="00A5282D" w:rsidRDefault="00A5282D" w:rsidP="00A5282D">
            <w:pPr>
              <w:pStyle w:val="TableParagraph"/>
              <w:spacing w:before="27"/>
              <w:ind w:left="57" w:right="53"/>
              <w:rPr>
                <w:b/>
                <w:sz w:val="24"/>
                <w:szCs w:val="24"/>
                <w:lang w:val="ru-RU"/>
              </w:rPr>
            </w:pPr>
            <w:r w:rsidRPr="00A5282D">
              <w:rPr>
                <w:b/>
                <w:sz w:val="24"/>
                <w:szCs w:val="24"/>
                <w:lang w:val="ru-RU"/>
              </w:rPr>
              <w:t>(вид</w:t>
            </w:r>
            <w:r w:rsidRPr="00A5282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5282D">
              <w:rPr>
                <w:b/>
                <w:sz w:val="24"/>
                <w:szCs w:val="24"/>
                <w:lang w:val="ru-RU"/>
              </w:rPr>
              <w:t>контрольного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5282D">
              <w:rPr>
                <w:b/>
                <w:sz w:val="24"/>
                <w:szCs w:val="24"/>
                <w:lang w:val="ru-RU"/>
              </w:rPr>
              <w:t>задания)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2D" w:rsidRPr="00402617" w:rsidRDefault="00A5282D" w:rsidP="00A5282D">
            <w:pPr>
              <w:pStyle w:val="TableParagraph"/>
              <w:spacing w:before="27"/>
              <w:ind w:left="166" w:right="167" w:hanging="163"/>
              <w:rPr>
                <w:b/>
                <w:sz w:val="24"/>
                <w:szCs w:val="24"/>
              </w:rPr>
            </w:pPr>
            <w:proofErr w:type="spellStart"/>
            <w:r w:rsidRPr="00402617">
              <w:rPr>
                <w:b/>
                <w:sz w:val="24"/>
                <w:szCs w:val="24"/>
              </w:rPr>
              <w:t>Контролируемые</w:t>
            </w:r>
            <w:proofErr w:type="spellEnd"/>
            <w:r w:rsidRPr="00402617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02617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402617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402617">
              <w:rPr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A5282D" w:rsidRPr="00402617" w:rsidTr="00A33051">
        <w:trPr>
          <w:trHeight w:val="280"/>
        </w:trPr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2D" w:rsidRPr="00402617" w:rsidRDefault="00A5282D" w:rsidP="008A21EC">
            <w:pPr>
              <w:pStyle w:val="TableParagraph"/>
              <w:spacing w:before="27" w:line="233" w:lineRule="exact"/>
              <w:ind w:left="1706"/>
              <w:jc w:val="left"/>
              <w:rPr>
                <w:b/>
                <w:sz w:val="24"/>
                <w:szCs w:val="24"/>
              </w:rPr>
            </w:pPr>
          </w:p>
          <w:p w:rsidR="00A5282D" w:rsidRDefault="00A5282D" w:rsidP="008A21EC">
            <w:pPr>
              <w:pStyle w:val="TableParagraph"/>
              <w:spacing w:before="27" w:line="233" w:lineRule="exact"/>
              <w:ind w:left="1706"/>
              <w:jc w:val="left"/>
              <w:rPr>
                <w:b/>
                <w:sz w:val="24"/>
                <w:szCs w:val="24"/>
              </w:rPr>
            </w:pPr>
            <w:proofErr w:type="spellStart"/>
            <w:r w:rsidRPr="00402617">
              <w:rPr>
                <w:b/>
                <w:sz w:val="24"/>
                <w:szCs w:val="24"/>
              </w:rPr>
              <w:t>Раздел</w:t>
            </w:r>
            <w:proofErr w:type="spellEnd"/>
            <w:r w:rsidRPr="0040261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02617">
              <w:rPr>
                <w:b/>
                <w:sz w:val="24"/>
                <w:szCs w:val="24"/>
              </w:rPr>
              <w:t>1</w:t>
            </w:r>
            <w:r w:rsidR="00371293">
              <w:t xml:space="preserve"> </w:t>
            </w:r>
            <w:proofErr w:type="spellStart"/>
            <w:r w:rsidR="00371293" w:rsidRPr="00371293">
              <w:rPr>
                <w:b/>
                <w:sz w:val="24"/>
                <w:szCs w:val="24"/>
              </w:rPr>
              <w:t>Элементы</w:t>
            </w:r>
            <w:proofErr w:type="spellEnd"/>
            <w:r w:rsidR="00371293" w:rsidRPr="003712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71293" w:rsidRPr="00371293">
              <w:rPr>
                <w:b/>
                <w:sz w:val="24"/>
                <w:szCs w:val="24"/>
              </w:rPr>
              <w:t>линейной</w:t>
            </w:r>
            <w:proofErr w:type="spellEnd"/>
            <w:r w:rsidR="00371293" w:rsidRPr="0037129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71293" w:rsidRPr="00371293">
              <w:rPr>
                <w:b/>
                <w:sz w:val="24"/>
                <w:szCs w:val="24"/>
              </w:rPr>
              <w:t>алгебры</w:t>
            </w:r>
            <w:proofErr w:type="spellEnd"/>
            <w:r w:rsidR="00371293" w:rsidRPr="00371293">
              <w:rPr>
                <w:b/>
                <w:sz w:val="24"/>
                <w:szCs w:val="24"/>
              </w:rPr>
              <w:t xml:space="preserve"> </w:t>
            </w:r>
          </w:p>
          <w:p w:rsidR="00371293" w:rsidRPr="00402617" w:rsidRDefault="00371293" w:rsidP="008A21EC">
            <w:pPr>
              <w:pStyle w:val="TableParagraph"/>
              <w:spacing w:before="27" w:line="233" w:lineRule="exact"/>
              <w:ind w:left="1706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82D" w:rsidRPr="00402617" w:rsidRDefault="00A5282D" w:rsidP="008A21EC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371293" w:rsidRPr="00402617" w:rsidTr="00A33051">
        <w:trPr>
          <w:trHeight w:val="11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Pr="00A5282D" w:rsidRDefault="00371293" w:rsidP="008A21EC">
            <w:pPr>
              <w:pStyle w:val="TableParagraph"/>
              <w:spacing w:before="3"/>
              <w:ind w:left="62" w:right="33" w:firstLine="144"/>
              <w:rPr>
                <w:sz w:val="24"/>
                <w:szCs w:val="24"/>
                <w:lang w:val="ru-RU"/>
              </w:rPr>
            </w:pPr>
            <w:r w:rsidRPr="00371293">
              <w:rPr>
                <w:sz w:val="24"/>
                <w:szCs w:val="24"/>
                <w:lang w:val="ru-RU"/>
              </w:rPr>
              <w:t>Тема 1.1. Матрицы и определители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Default="00371293" w:rsidP="00371293">
            <w:pPr>
              <w:pStyle w:val="TableParagraph"/>
              <w:spacing w:before="22"/>
              <w:ind w:right="132"/>
              <w:rPr>
                <w:sz w:val="24"/>
                <w:szCs w:val="24"/>
              </w:rPr>
            </w:pPr>
            <w:r w:rsidRPr="00402617">
              <w:rPr>
                <w:sz w:val="24"/>
                <w:szCs w:val="24"/>
              </w:rPr>
              <w:t>ОК</w:t>
            </w:r>
            <w:r w:rsidRPr="00402617">
              <w:rPr>
                <w:spacing w:val="-1"/>
                <w:sz w:val="24"/>
                <w:szCs w:val="24"/>
              </w:rPr>
              <w:t xml:space="preserve"> </w:t>
            </w:r>
            <w:r w:rsidRPr="00402617">
              <w:rPr>
                <w:sz w:val="24"/>
                <w:szCs w:val="24"/>
              </w:rPr>
              <w:t>01</w:t>
            </w:r>
          </w:p>
          <w:p w:rsidR="00371293" w:rsidRPr="00371293" w:rsidRDefault="00371293" w:rsidP="00371293">
            <w:pPr>
              <w:pStyle w:val="TableParagraph"/>
              <w:spacing w:before="22"/>
              <w:ind w:right="13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Pr="00A5282D" w:rsidRDefault="00371293" w:rsidP="00647D17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A5282D">
              <w:rPr>
                <w:sz w:val="24"/>
                <w:szCs w:val="24"/>
                <w:lang w:val="ru-RU"/>
              </w:rPr>
              <w:t>Оценочное средство 1. Фронтальный опрос</w:t>
            </w:r>
          </w:p>
          <w:p w:rsidR="00371293" w:rsidRPr="00A5282D" w:rsidRDefault="00A33051" w:rsidP="00A33051">
            <w:pPr>
              <w:pStyle w:val="TableParagraph"/>
              <w:spacing w:before="22" w:line="221" w:lineRule="exact"/>
              <w:ind w:left="55" w:right="53"/>
              <w:jc w:val="left"/>
              <w:rPr>
                <w:strike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Оценочное средство 2. </w:t>
            </w:r>
            <w:r w:rsidR="00371293" w:rsidRPr="00371293">
              <w:rPr>
                <w:sz w:val="24"/>
                <w:szCs w:val="24"/>
                <w:lang w:val="ru-RU"/>
              </w:rPr>
              <w:t>Контрольная работа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F4463A">
              <w:rPr>
                <w:sz w:val="24"/>
                <w:szCs w:val="24"/>
                <w:lang w:val="ru-RU"/>
              </w:rPr>
              <w:t>(по разделу 1)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Pr="00371293" w:rsidRDefault="00371293" w:rsidP="00371293">
            <w:pPr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12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</w:t>
            </w:r>
            <w:r w:rsidR="00537FF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ть</w:t>
            </w:r>
            <w:r w:rsidRPr="003712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:rsidR="00A33051" w:rsidRDefault="00A33051" w:rsidP="008A21EC">
            <w:pPr>
              <w:pStyle w:val="TableParagraph"/>
              <w:spacing w:before="16"/>
              <w:ind w:left="51" w:right="66"/>
              <w:jc w:val="left"/>
              <w:rPr>
                <w:rFonts w:eastAsia="Calibri"/>
                <w:iCs/>
                <w:lang w:val="ru-RU"/>
              </w:rPr>
            </w:pPr>
            <w:r w:rsidRPr="00A33051">
              <w:rPr>
                <w:iCs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  <w:r w:rsidRPr="00A33051">
              <w:rPr>
                <w:lang w:val="ru-RU"/>
              </w:rPr>
              <w:t xml:space="preserve">; </w:t>
            </w:r>
            <w:r w:rsidRPr="00A33051">
              <w:rPr>
                <w:rFonts w:eastAsia="Calibri"/>
                <w:iCs/>
                <w:lang w:val="ru-RU"/>
              </w:rPr>
              <w:t>выявлять и эффективно искать информацию, необходимую для решения задачи и/или проблемы</w:t>
            </w:r>
            <w:r w:rsidRPr="00A33051">
              <w:rPr>
                <w:lang w:val="ru-RU"/>
              </w:rPr>
              <w:t xml:space="preserve">; </w:t>
            </w:r>
            <w:r w:rsidRPr="00A33051">
              <w:rPr>
                <w:rFonts w:eastAsia="Calibri"/>
                <w:iCs/>
                <w:lang w:val="ru-RU"/>
              </w:rPr>
              <w:t xml:space="preserve">оценивать </w:t>
            </w:r>
            <w:r w:rsidRPr="00A33051">
              <w:rPr>
                <w:rFonts w:eastAsia="Calibri"/>
                <w:iCs/>
                <w:lang w:val="ru-RU"/>
              </w:rPr>
              <w:lastRenderedPageBreak/>
              <w:t>практическую значимость результатов поиска.</w:t>
            </w:r>
          </w:p>
          <w:p w:rsidR="00F4463A" w:rsidRPr="00F4463A" w:rsidRDefault="00F4463A" w:rsidP="008A21EC">
            <w:pPr>
              <w:pStyle w:val="TableParagraph"/>
              <w:spacing w:before="16"/>
              <w:ind w:left="51" w:right="66"/>
              <w:jc w:val="left"/>
              <w:rPr>
                <w:b/>
                <w:sz w:val="24"/>
                <w:szCs w:val="24"/>
                <w:lang w:val="ru-RU"/>
              </w:rPr>
            </w:pPr>
            <w:r w:rsidRPr="00F4463A">
              <w:rPr>
                <w:b/>
                <w:sz w:val="24"/>
                <w:szCs w:val="24"/>
                <w:lang w:val="ru-RU"/>
              </w:rPr>
              <w:t>Зна</w:t>
            </w:r>
            <w:r w:rsidR="00537FFA">
              <w:rPr>
                <w:b/>
                <w:sz w:val="24"/>
                <w:szCs w:val="24"/>
                <w:lang w:val="ru-RU"/>
              </w:rPr>
              <w:t>ть</w:t>
            </w:r>
            <w:r w:rsidRPr="00F4463A">
              <w:rPr>
                <w:b/>
                <w:sz w:val="24"/>
                <w:szCs w:val="24"/>
                <w:lang w:val="ru-RU"/>
              </w:rPr>
              <w:t>:</w:t>
            </w:r>
          </w:p>
          <w:p w:rsidR="00F4463A" w:rsidRPr="00371293" w:rsidRDefault="00A33051" w:rsidP="00A33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sz w:val="24"/>
                <w:szCs w:val="24"/>
                <w:lang w:val="ru-RU"/>
              </w:rPr>
            </w:pPr>
            <w:r w:rsidRPr="00A33051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 w:rsidRPr="00A33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; </w:t>
            </w:r>
            <w:r w:rsidRPr="00A33051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>приемы структурирования информации.</w:t>
            </w:r>
          </w:p>
        </w:tc>
      </w:tr>
      <w:tr w:rsidR="00371293" w:rsidRPr="00402617" w:rsidTr="00A33051">
        <w:trPr>
          <w:trHeight w:val="10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Pr="00371293" w:rsidRDefault="00371293" w:rsidP="008A21EC">
            <w:pPr>
              <w:pStyle w:val="TableParagraph"/>
              <w:spacing w:before="22" w:line="221" w:lineRule="exact"/>
              <w:ind w:left="47" w:right="36"/>
              <w:rPr>
                <w:sz w:val="24"/>
                <w:szCs w:val="24"/>
                <w:lang w:val="ru-RU"/>
              </w:rPr>
            </w:pPr>
            <w:r w:rsidRPr="00371293">
              <w:rPr>
                <w:sz w:val="24"/>
                <w:szCs w:val="24"/>
                <w:lang w:val="ru-RU"/>
              </w:rPr>
              <w:t xml:space="preserve">Тема 1.2. Системы линейных алгебраических уравнений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17" w:rsidRPr="00A67780" w:rsidRDefault="00647D17" w:rsidP="0064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371293" w:rsidRPr="00402617" w:rsidRDefault="00647D17" w:rsidP="0064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Pr="00A5282D" w:rsidRDefault="00371293" w:rsidP="00647D17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A5282D">
              <w:rPr>
                <w:sz w:val="24"/>
                <w:szCs w:val="24"/>
                <w:lang w:val="ru-RU"/>
              </w:rPr>
              <w:t>Оценочное средство 1. Фронтальный опрос</w:t>
            </w:r>
          </w:p>
          <w:p w:rsidR="00371293" w:rsidRPr="00A5282D" w:rsidRDefault="00371293" w:rsidP="00A33051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A5282D">
              <w:rPr>
                <w:sz w:val="24"/>
                <w:szCs w:val="24"/>
                <w:lang w:val="ru-RU"/>
              </w:rPr>
              <w:t xml:space="preserve">Оценочное средство 2. </w:t>
            </w:r>
            <w:r>
              <w:rPr>
                <w:sz w:val="24"/>
                <w:szCs w:val="24"/>
                <w:lang w:val="ru-RU"/>
              </w:rPr>
              <w:t>Контрольная работа</w:t>
            </w:r>
            <w:r w:rsidR="00F4463A">
              <w:rPr>
                <w:sz w:val="24"/>
                <w:szCs w:val="24"/>
                <w:lang w:val="ru-RU"/>
              </w:rPr>
              <w:t xml:space="preserve"> (по разделу 1)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Pr="00371293" w:rsidRDefault="00371293" w:rsidP="008A21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1293" w:rsidRPr="00402617" w:rsidTr="00A33051">
        <w:trPr>
          <w:trHeight w:val="280"/>
        </w:trPr>
        <w:tc>
          <w:tcPr>
            <w:tcW w:w="9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293" w:rsidRPr="00371293" w:rsidRDefault="00371293" w:rsidP="003712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712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Раздел</w:t>
            </w:r>
            <w:r w:rsidRPr="00371293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37129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371293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="00647D17" w:rsidRPr="00647D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Элементы векторной алгебры и аналитической геометрии</w:t>
            </w:r>
          </w:p>
        </w:tc>
      </w:tr>
      <w:tr w:rsidR="00B8141C" w:rsidRPr="00402617" w:rsidTr="00A33051">
        <w:trPr>
          <w:trHeight w:val="129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A5282D" w:rsidRDefault="00B8141C" w:rsidP="00A67780">
            <w:pPr>
              <w:pStyle w:val="TableParagraph"/>
              <w:ind w:left="47" w:right="37"/>
              <w:rPr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Тема 2.1. Векторы и действия с ними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A67780" w:rsidRDefault="00B8141C" w:rsidP="0064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8141C" w:rsidRPr="00402617" w:rsidRDefault="00B8141C" w:rsidP="00647D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647D17" w:rsidRDefault="00B8141C" w:rsidP="00647D17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1. Фронтальный опрос</w:t>
            </w:r>
          </w:p>
          <w:p w:rsidR="00B8141C" w:rsidRPr="00647D17" w:rsidRDefault="00B8141C" w:rsidP="00A33051">
            <w:pPr>
              <w:pStyle w:val="TableParagraph"/>
              <w:spacing w:before="22" w:line="221" w:lineRule="exact"/>
              <w:ind w:left="55" w:right="53"/>
              <w:jc w:val="left"/>
              <w:rPr>
                <w:strike/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2. Контрольная работа (по теме</w:t>
            </w:r>
            <w:r>
              <w:rPr>
                <w:sz w:val="24"/>
                <w:szCs w:val="24"/>
                <w:lang w:val="ru-RU"/>
              </w:rPr>
              <w:t xml:space="preserve"> 2.1)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B8141C" w:rsidRDefault="00B8141C" w:rsidP="00B814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</w:t>
            </w:r>
            <w:r w:rsidR="00537FF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ть</w:t>
            </w: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:rsidR="00A33051" w:rsidRDefault="00A33051" w:rsidP="00B8141C">
            <w:pPr>
              <w:spacing w:after="0" w:line="240" w:lineRule="auto"/>
              <w:rPr>
                <w:rFonts w:ascii="Times New Roman" w:eastAsia="Calibri" w:hAnsi="Times New Roman"/>
                <w:iCs/>
                <w:lang w:val="ru-RU"/>
              </w:rPr>
            </w:pPr>
            <w:r w:rsidRPr="00A33051">
              <w:rPr>
                <w:rFonts w:ascii="Times New Roman" w:hAnsi="Times New Roman" w:cs="Times New Roman"/>
                <w:iCs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  <w:r w:rsidRPr="00A33051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A33051">
              <w:rPr>
                <w:rFonts w:ascii="Times New Roman" w:eastAsia="Calibri" w:hAnsi="Times New Roman"/>
                <w:iCs/>
                <w:lang w:val="ru-RU"/>
              </w:rPr>
              <w:t>выявлять и эффективно искать информацию, необходимую для решения задачи и/или проблемы</w:t>
            </w:r>
            <w:r w:rsidRPr="00A33051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A33051">
              <w:rPr>
                <w:rFonts w:ascii="Times New Roman" w:eastAsia="Calibri" w:hAnsi="Times New Roman"/>
                <w:iCs/>
                <w:lang w:val="ru-RU"/>
              </w:rPr>
              <w:t>оценивать практическую значимость результатов поиска.</w:t>
            </w:r>
          </w:p>
          <w:p w:rsidR="00B8141C" w:rsidRPr="00B8141C" w:rsidRDefault="00B8141C" w:rsidP="00B814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</w:t>
            </w:r>
            <w:r w:rsidR="00537FF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ть</w:t>
            </w: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:rsidR="00B8141C" w:rsidRPr="004D0BBD" w:rsidRDefault="00A33051" w:rsidP="00A33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3051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 w:rsidRPr="00A33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; </w:t>
            </w:r>
            <w:r w:rsidRPr="00A33051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 xml:space="preserve">приемы </w:t>
            </w:r>
            <w:r w:rsidR="004D0BBD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33051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>структурирования информации.</w:t>
            </w:r>
          </w:p>
        </w:tc>
      </w:tr>
      <w:tr w:rsidR="00B8141C" w:rsidRPr="00402617" w:rsidTr="00A33051">
        <w:trPr>
          <w:trHeight w:val="169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647D17" w:rsidRDefault="00B8141C" w:rsidP="00A67780">
            <w:pPr>
              <w:pStyle w:val="TableParagraph"/>
              <w:ind w:left="47" w:right="36"/>
              <w:rPr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Тема 2.2. Аналитическая геометрия на плоскости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A67780" w:rsidRDefault="00B8141C" w:rsidP="00647D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B8141C" w:rsidRPr="00647D17" w:rsidRDefault="00B8141C" w:rsidP="00647D17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A5282D" w:rsidRDefault="00B8141C" w:rsidP="008A21EC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A5282D">
              <w:rPr>
                <w:sz w:val="24"/>
                <w:szCs w:val="24"/>
                <w:lang w:val="ru-RU"/>
              </w:rPr>
              <w:t>Оценочное средство 1. Фронтальный опрос</w:t>
            </w:r>
          </w:p>
          <w:p w:rsidR="00B8141C" w:rsidRPr="00A5282D" w:rsidRDefault="00B8141C" w:rsidP="00B8141C">
            <w:pPr>
              <w:pStyle w:val="TableParagraph"/>
              <w:spacing w:before="17" w:line="239" w:lineRule="exact"/>
              <w:ind w:left="53" w:right="53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1C" w:rsidRPr="00A5282D" w:rsidRDefault="00B8141C" w:rsidP="008A21EC">
            <w:pPr>
              <w:rPr>
                <w:sz w:val="24"/>
                <w:szCs w:val="24"/>
                <w:lang w:val="ru-RU"/>
              </w:rPr>
            </w:pPr>
          </w:p>
        </w:tc>
      </w:tr>
      <w:tr w:rsidR="00A67780" w:rsidRPr="00402617" w:rsidTr="00A33051">
        <w:trPr>
          <w:trHeight w:val="209"/>
        </w:trPr>
        <w:tc>
          <w:tcPr>
            <w:tcW w:w="9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780" w:rsidRPr="00A5282D" w:rsidRDefault="00A67780" w:rsidP="008A21EC">
            <w:pPr>
              <w:pStyle w:val="TableParagraph"/>
              <w:spacing w:before="20" w:line="221" w:lineRule="exact"/>
              <w:ind w:left="55" w:right="53"/>
              <w:rPr>
                <w:b/>
                <w:sz w:val="24"/>
                <w:szCs w:val="24"/>
                <w:lang w:val="ru-RU"/>
              </w:rPr>
            </w:pPr>
          </w:p>
          <w:p w:rsidR="00A67780" w:rsidRDefault="00A67780" w:rsidP="00A67780">
            <w:pPr>
              <w:pStyle w:val="TableParagraph"/>
              <w:spacing w:before="20" w:line="221" w:lineRule="exact"/>
              <w:ind w:left="55" w:right="53"/>
              <w:rPr>
                <w:b/>
                <w:sz w:val="24"/>
                <w:szCs w:val="24"/>
                <w:lang w:val="ru-RU"/>
              </w:rPr>
            </w:pPr>
            <w:r w:rsidRPr="00A5282D">
              <w:rPr>
                <w:b/>
                <w:sz w:val="24"/>
                <w:szCs w:val="24"/>
                <w:lang w:val="ru-RU"/>
              </w:rPr>
              <w:t>Раздел</w:t>
            </w:r>
            <w:r w:rsidRPr="00A5282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5282D">
              <w:rPr>
                <w:b/>
                <w:sz w:val="24"/>
                <w:szCs w:val="24"/>
                <w:lang w:val="ru-RU"/>
              </w:rPr>
              <w:t>3.</w:t>
            </w:r>
            <w:r w:rsidRPr="00A5282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A67780">
              <w:rPr>
                <w:b/>
                <w:sz w:val="24"/>
                <w:szCs w:val="24"/>
                <w:lang w:val="ru-RU"/>
              </w:rPr>
              <w:t>Основы математического анализа</w:t>
            </w:r>
          </w:p>
          <w:p w:rsidR="00A67780" w:rsidRPr="00A5282D" w:rsidRDefault="00A67780" w:rsidP="00A67780">
            <w:pPr>
              <w:pStyle w:val="TableParagraph"/>
              <w:spacing w:before="20" w:line="221" w:lineRule="exact"/>
              <w:ind w:left="55" w:right="53"/>
              <w:rPr>
                <w:sz w:val="24"/>
                <w:szCs w:val="24"/>
                <w:lang w:val="ru-RU"/>
              </w:rPr>
            </w:pPr>
          </w:p>
        </w:tc>
      </w:tr>
      <w:tr w:rsidR="00537FFA" w:rsidRPr="00402617" w:rsidTr="00AB4258">
        <w:trPr>
          <w:trHeight w:val="21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5282D" w:rsidRDefault="00537FFA" w:rsidP="00A67780">
            <w:pPr>
              <w:pStyle w:val="TableParagraph"/>
              <w:ind w:left="76" w:right="93" w:firstLine="1"/>
              <w:rPr>
                <w:sz w:val="24"/>
                <w:szCs w:val="24"/>
                <w:lang w:val="ru-RU"/>
              </w:rPr>
            </w:pPr>
            <w:r w:rsidRPr="00A67780">
              <w:rPr>
                <w:sz w:val="24"/>
                <w:szCs w:val="24"/>
                <w:lang w:val="ru-RU"/>
              </w:rPr>
              <w:lastRenderedPageBreak/>
              <w:t>Тема 3.1.  Теория пределов.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67780" w:rsidRDefault="00537FFA" w:rsidP="00A6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537FFA" w:rsidRPr="00402617" w:rsidRDefault="00537FFA" w:rsidP="00A67780">
            <w:pPr>
              <w:jc w:val="center"/>
              <w:rPr>
                <w:sz w:val="24"/>
                <w:szCs w:val="24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647D17" w:rsidRDefault="00537FFA" w:rsidP="003B536A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1. Фронтальный опрос</w:t>
            </w:r>
          </w:p>
          <w:p w:rsidR="00537FFA" w:rsidRPr="003B536A" w:rsidRDefault="00537FFA" w:rsidP="003B536A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2. Контрольная работа (по теме</w:t>
            </w:r>
            <w:r>
              <w:rPr>
                <w:sz w:val="24"/>
                <w:szCs w:val="24"/>
                <w:lang w:val="ru-RU"/>
              </w:rPr>
              <w:t xml:space="preserve"> 3.1) </w:t>
            </w:r>
          </w:p>
          <w:p w:rsidR="00537FFA" w:rsidRPr="003B536A" w:rsidRDefault="00537FFA" w:rsidP="008A21EC">
            <w:pPr>
              <w:pStyle w:val="TableParagraph"/>
              <w:spacing w:line="252" w:lineRule="exact"/>
              <w:ind w:right="177"/>
              <w:jc w:val="left"/>
              <w:rPr>
                <w:strike/>
                <w:sz w:val="24"/>
                <w:szCs w:val="24"/>
                <w:lang w:val="ru-RU"/>
              </w:rPr>
            </w:pPr>
            <w:r w:rsidRPr="003B536A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537FFA" w:rsidRPr="003B536A" w:rsidRDefault="00537FFA" w:rsidP="008A21EC">
            <w:pPr>
              <w:pStyle w:val="TableParagraph"/>
              <w:spacing w:before="22" w:line="221" w:lineRule="exact"/>
              <w:ind w:right="53"/>
              <w:jc w:val="left"/>
              <w:rPr>
                <w:sz w:val="24"/>
                <w:szCs w:val="24"/>
                <w:lang w:val="ru-RU"/>
              </w:rPr>
            </w:pPr>
          </w:p>
          <w:p w:rsidR="00537FFA" w:rsidRPr="003B536A" w:rsidRDefault="00537FFA" w:rsidP="008A21EC">
            <w:pPr>
              <w:pStyle w:val="TableParagraph"/>
              <w:spacing w:line="223" w:lineRule="exact"/>
              <w:ind w:left="53" w:right="53"/>
              <w:jc w:val="left"/>
              <w:rPr>
                <w:strike/>
                <w:sz w:val="24"/>
                <w:szCs w:val="24"/>
                <w:lang w:val="ru-RU"/>
              </w:rPr>
            </w:pPr>
            <w:r w:rsidRPr="003B536A">
              <w:rPr>
                <w:sz w:val="24"/>
                <w:szCs w:val="24"/>
                <w:lang w:val="ru-RU"/>
              </w:rPr>
              <w:t xml:space="preserve">                 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FFA" w:rsidRPr="00B8141C" w:rsidRDefault="00537FFA" w:rsidP="003B53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ть</w:t>
            </w: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:rsidR="00537FFA" w:rsidRPr="00A33051" w:rsidRDefault="00537FFA" w:rsidP="003B5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3051">
              <w:rPr>
                <w:rFonts w:ascii="Times New Roman" w:hAnsi="Times New Roman" w:cs="Times New Roman"/>
                <w:iCs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  <w:r w:rsidRPr="00A33051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A33051">
              <w:rPr>
                <w:rFonts w:ascii="Times New Roman" w:eastAsia="Calibri" w:hAnsi="Times New Roman"/>
                <w:iCs/>
                <w:lang w:val="ru-RU"/>
              </w:rPr>
              <w:t>выявлять и эффективно искать информацию, необходимую для решения задачи и/или проблемы</w:t>
            </w:r>
            <w:r w:rsidRPr="00A33051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A33051">
              <w:rPr>
                <w:rFonts w:ascii="Times New Roman" w:eastAsia="Calibri" w:hAnsi="Times New Roman"/>
                <w:iCs/>
                <w:lang w:val="ru-RU"/>
              </w:rPr>
              <w:t>оценивать практическую значимость результатов поиска.</w:t>
            </w:r>
          </w:p>
          <w:p w:rsidR="00537FFA" w:rsidRPr="00B8141C" w:rsidRDefault="00537FFA" w:rsidP="003B53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ть</w:t>
            </w:r>
            <w:r w:rsidRPr="00B8141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:rsidR="00537FFA" w:rsidRDefault="00537FFA" w:rsidP="00A330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</w:pPr>
            <w:r w:rsidRPr="00BD2126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  <w:r w:rsidRPr="00BD21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; </w:t>
            </w:r>
            <w:r w:rsidRPr="00BD2126">
              <w:rPr>
                <w:rFonts w:ascii="Times New Roman" w:eastAsia="Calibri" w:hAnsi="Times New Roman" w:cs="Courier New"/>
                <w:iCs/>
                <w:color w:val="000000"/>
                <w:sz w:val="24"/>
                <w:szCs w:val="24"/>
                <w:lang w:val="ru-RU" w:eastAsia="ru-RU"/>
              </w:rPr>
              <w:t>приемы структурирования информации.</w:t>
            </w:r>
          </w:p>
          <w:p w:rsidR="00537FFA" w:rsidRPr="00537FFA" w:rsidRDefault="00537FFA" w:rsidP="00537FFA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И</w:t>
            </w:r>
            <w:r w:rsidRPr="00537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меть практический опыт:</w:t>
            </w:r>
          </w:p>
          <w:p w:rsidR="00537FFA" w:rsidRPr="00537FFA" w:rsidRDefault="00537FFA" w:rsidP="00537F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37F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рименения основ линейной алгебры и аналитической геометрии для решения типовых задач;</w:t>
            </w:r>
          </w:p>
          <w:p w:rsidR="00537FFA" w:rsidRPr="00A5282D" w:rsidRDefault="00537FFA" w:rsidP="00537F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537F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спользования методов математического анализа при решении типовых задач.</w:t>
            </w:r>
          </w:p>
        </w:tc>
      </w:tr>
      <w:tr w:rsidR="00537FFA" w:rsidRPr="00402617" w:rsidTr="00AB4258">
        <w:trPr>
          <w:trHeight w:val="10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5282D" w:rsidRDefault="00537FFA" w:rsidP="008A21EC">
            <w:pPr>
              <w:pStyle w:val="TableParagraph"/>
              <w:spacing w:before="21" w:line="241" w:lineRule="exact"/>
              <w:ind w:left="1862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537FFA" w:rsidRPr="00A67780" w:rsidRDefault="00537FFA" w:rsidP="00A677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3.2.  </w:t>
            </w:r>
            <w:proofErr w:type="spellStart"/>
            <w:proofErr w:type="gramStart"/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Дифференциаль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</w:t>
            </w:r>
            <w:proofErr w:type="spellEnd"/>
            <w:proofErr w:type="gramEnd"/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исчисление функций одной действительной переменной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67780" w:rsidRDefault="00537FFA" w:rsidP="00A6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537FFA" w:rsidRPr="00402617" w:rsidRDefault="00537FFA" w:rsidP="00A67780">
            <w:pPr>
              <w:jc w:val="center"/>
              <w:rPr>
                <w:sz w:val="24"/>
                <w:szCs w:val="24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647D17" w:rsidRDefault="00537FFA" w:rsidP="003B536A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1. Фронтальный опрос</w:t>
            </w:r>
          </w:p>
          <w:p w:rsidR="00537FFA" w:rsidRPr="003B536A" w:rsidRDefault="00537FFA" w:rsidP="00A33051">
            <w:pPr>
              <w:pStyle w:val="TableParagraph"/>
              <w:spacing w:before="22" w:line="221" w:lineRule="exact"/>
              <w:ind w:left="55" w:right="53"/>
              <w:jc w:val="left"/>
              <w:rPr>
                <w:b/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2. Контрольная работа (по теме</w:t>
            </w:r>
            <w:r>
              <w:rPr>
                <w:sz w:val="24"/>
                <w:szCs w:val="24"/>
                <w:lang w:val="ru-RU"/>
              </w:rPr>
              <w:t xml:space="preserve"> 3.2)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FFA" w:rsidRPr="003B536A" w:rsidRDefault="00537FFA" w:rsidP="008A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537FFA" w:rsidRPr="00402617" w:rsidTr="00AB4258">
        <w:trPr>
          <w:trHeight w:val="35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3B536A" w:rsidRDefault="00537FFA" w:rsidP="008A21EC">
            <w:pPr>
              <w:pStyle w:val="TableParagraph"/>
              <w:spacing w:line="223" w:lineRule="exact"/>
              <w:ind w:left="47" w:right="35"/>
              <w:rPr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3B536A" w:rsidRDefault="00537FFA" w:rsidP="008A21E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3B536A" w:rsidRDefault="00537FFA" w:rsidP="008A21EC">
            <w:pPr>
              <w:pStyle w:val="TableParagraph"/>
              <w:spacing w:line="223" w:lineRule="exact"/>
              <w:ind w:left="53" w:right="53"/>
              <w:jc w:val="left"/>
              <w:rPr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FFA" w:rsidRPr="003B536A" w:rsidRDefault="00537FFA" w:rsidP="008A21EC">
            <w:pPr>
              <w:rPr>
                <w:sz w:val="24"/>
                <w:szCs w:val="24"/>
                <w:lang w:val="ru-RU"/>
              </w:rPr>
            </w:pPr>
          </w:p>
        </w:tc>
      </w:tr>
      <w:tr w:rsidR="00537FFA" w:rsidRPr="00402617" w:rsidTr="00AB4258">
        <w:trPr>
          <w:trHeight w:val="35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3B536A" w:rsidRDefault="00537FFA" w:rsidP="00A67780">
            <w:pPr>
              <w:pStyle w:val="TableParagraph"/>
              <w:ind w:left="47" w:right="35"/>
              <w:rPr>
                <w:sz w:val="24"/>
                <w:szCs w:val="24"/>
                <w:lang w:val="ru-RU"/>
              </w:rPr>
            </w:pPr>
            <w:r w:rsidRPr="003B536A">
              <w:rPr>
                <w:sz w:val="24"/>
                <w:szCs w:val="24"/>
                <w:lang w:val="ru-RU"/>
              </w:rPr>
              <w:t>Тема 3.3.</w:t>
            </w:r>
          </w:p>
          <w:p w:rsidR="00537FFA" w:rsidRPr="00A67780" w:rsidRDefault="00537FFA" w:rsidP="00A67780">
            <w:pPr>
              <w:pStyle w:val="TableParagraph"/>
              <w:ind w:left="47" w:right="35"/>
              <w:rPr>
                <w:sz w:val="24"/>
                <w:szCs w:val="24"/>
                <w:lang w:val="ru-RU"/>
              </w:rPr>
            </w:pPr>
            <w:r w:rsidRPr="00A67780">
              <w:rPr>
                <w:sz w:val="24"/>
                <w:szCs w:val="24"/>
                <w:lang w:val="ru-RU"/>
              </w:rPr>
              <w:t>Интегральное исчисление функций одной действительной переменной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67780" w:rsidRDefault="00537FFA" w:rsidP="00A6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537FFA" w:rsidRPr="00A67780" w:rsidRDefault="00537FFA" w:rsidP="00A67780">
            <w:pPr>
              <w:jc w:val="center"/>
              <w:rPr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647D17" w:rsidRDefault="00537FFA" w:rsidP="003B536A">
            <w:pPr>
              <w:pStyle w:val="TableParagraph"/>
              <w:spacing w:before="22" w:line="221" w:lineRule="exact"/>
              <w:ind w:left="55" w:right="53"/>
              <w:jc w:val="left"/>
              <w:rPr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1. Фронтальный опрос</w:t>
            </w:r>
          </w:p>
          <w:p w:rsidR="00537FFA" w:rsidRPr="00A67780" w:rsidRDefault="00537FFA" w:rsidP="00A33051">
            <w:pPr>
              <w:pStyle w:val="TableParagraph"/>
              <w:spacing w:before="22" w:line="221" w:lineRule="exact"/>
              <w:ind w:left="55" w:right="53"/>
              <w:jc w:val="left"/>
              <w:rPr>
                <w:spacing w:val="1"/>
                <w:sz w:val="24"/>
                <w:szCs w:val="24"/>
                <w:lang w:val="ru-RU"/>
              </w:rPr>
            </w:pPr>
            <w:r w:rsidRPr="00647D17">
              <w:rPr>
                <w:sz w:val="24"/>
                <w:szCs w:val="24"/>
                <w:lang w:val="ru-RU"/>
              </w:rPr>
              <w:t>Оценочное средство 2. Контрольная работа (по теме</w:t>
            </w:r>
            <w:r>
              <w:rPr>
                <w:sz w:val="24"/>
                <w:szCs w:val="24"/>
                <w:lang w:val="ru-RU"/>
              </w:rPr>
              <w:t xml:space="preserve"> 3.3)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FFA" w:rsidRPr="00A67780" w:rsidRDefault="00537FFA" w:rsidP="008A21EC">
            <w:pPr>
              <w:rPr>
                <w:sz w:val="24"/>
                <w:szCs w:val="24"/>
                <w:lang w:val="ru-RU"/>
              </w:rPr>
            </w:pPr>
          </w:p>
        </w:tc>
      </w:tr>
      <w:tr w:rsidR="00537FFA" w:rsidRPr="00402617" w:rsidTr="00AB4258">
        <w:trPr>
          <w:trHeight w:val="103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402617" w:rsidRDefault="00537FFA" w:rsidP="008A21EC">
            <w:pPr>
              <w:pStyle w:val="TableParagraph"/>
              <w:spacing w:line="223" w:lineRule="exact"/>
              <w:ind w:left="47" w:right="35"/>
              <w:rPr>
                <w:sz w:val="24"/>
                <w:szCs w:val="24"/>
              </w:rPr>
            </w:pPr>
            <w:r w:rsidRPr="003B536A">
              <w:rPr>
                <w:sz w:val="24"/>
                <w:szCs w:val="24"/>
                <w:lang w:val="ru-RU"/>
              </w:rPr>
              <w:t xml:space="preserve">Промежуточная                   </w:t>
            </w:r>
            <w:proofErr w:type="spellStart"/>
            <w:r w:rsidRPr="00402617">
              <w:rPr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67780" w:rsidRDefault="00537FFA" w:rsidP="00A67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01</w:t>
            </w:r>
          </w:p>
          <w:p w:rsidR="00537FFA" w:rsidRPr="00402617" w:rsidRDefault="00537FFA" w:rsidP="00A67780">
            <w:pPr>
              <w:jc w:val="center"/>
              <w:rPr>
                <w:sz w:val="24"/>
                <w:szCs w:val="24"/>
              </w:rPr>
            </w:pPr>
            <w:r w:rsidRPr="00A677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 02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5282D" w:rsidRDefault="00537FFA" w:rsidP="008A21EC">
            <w:pPr>
              <w:pStyle w:val="TableParagraph"/>
              <w:spacing w:line="223" w:lineRule="exact"/>
              <w:ind w:left="53" w:right="53"/>
              <w:jc w:val="left"/>
              <w:rPr>
                <w:spacing w:val="1"/>
                <w:sz w:val="24"/>
                <w:szCs w:val="24"/>
                <w:lang w:val="ru-RU"/>
              </w:rPr>
            </w:pPr>
            <w:r>
              <w:rPr>
                <w:spacing w:val="1"/>
                <w:sz w:val="24"/>
                <w:szCs w:val="24"/>
                <w:lang w:val="ru-RU"/>
              </w:rPr>
              <w:t>Оценочное средство 3</w:t>
            </w:r>
            <w:r w:rsidRPr="00A5282D">
              <w:rPr>
                <w:spacing w:val="1"/>
                <w:sz w:val="24"/>
                <w:szCs w:val="24"/>
                <w:lang w:val="ru-RU"/>
              </w:rPr>
              <w:t>.</w:t>
            </w:r>
            <w:r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5282D">
              <w:rPr>
                <w:spacing w:val="1"/>
                <w:sz w:val="24"/>
                <w:szCs w:val="24"/>
                <w:lang w:val="ru-RU"/>
              </w:rPr>
              <w:t>Зачёт с оценкой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FA" w:rsidRPr="00A5282D" w:rsidRDefault="00537FFA" w:rsidP="008A21EC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A5282D" w:rsidRDefault="00A5282D"/>
    <w:p w:rsidR="004D439B" w:rsidRDefault="004D439B"/>
    <w:p w:rsidR="004D439B" w:rsidRDefault="004D439B"/>
    <w:p w:rsidR="004D439B" w:rsidRDefault="004D439B"/>
    <w:p w:rsidR="004D439B" w:rsidRDefault="004D439B"/>
    <w:p w:rsidR="004D439B" w:rsidRDefault="004D439B"/>
    <w:p w:rsidR="004D439B" w:rsidRDefault="004D439B" w:rsidP="004D0BBD">
      <w:pPr>
        <w:pageBreakBefore/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4D439B" w:rsidRPr="00753880" w:rsidRDefault="004D439B" w:rsidP="004D439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D439B" w:rsidRPr="00753880" w:rsidRDefault="004D439B" w:rsidP="004D439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4D439B" w:rsidRDefault="004D439B" w:rsidP="004D43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53880">
        <w:rPr>
          <w:rFonts w:ascii="Times New Roman" w:hAnsi="Times New Roman" w:cs="Times New Roman"/>
          <w:sz w:val="24"/>
          <w:szCs w:val="24"/>
        </w:rPr>
        <w:t>Оценочное средство №1</w:t>
      </w:r>
      <w:r w:rsidRPr="004D439B">
        <w:t xml:space="preserve"> </w:t>
      </w:r>
      <w:r w:rsidR="00BD2126">
        <w:t>О</w:t>
      </w:r>
      <w:r w:rsidRPr="004D439B">
        <w:rPr>
          <w:rFonts w:ascii="Times New Roman" w:hAnsi="Times New Roman" w:cs="Times New Roman"/>
          <w:b/>
        </w:rPr>
        <w:t>прос</w:t>
      </w:r>
    </w:p>
    <w:p w:rsidR="004D439B" w:rsidRDefault="004D439B" w:rsidP="004D43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примерных вопросов:</w:t>
      </w:r>
    </w:p>
    <w:p w:rsidR="00844D74" w:rsidRDefault="00844D74" w:rsidP="004D43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844D74" w:rsidRDefault="004D439B" w:rsidP="00844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39B">
        <w:rPr>
          <w:rFonts w:ascii="Times New Roman" w:hAnsi="Times New Roman" w:cs="Times New Roman"/>
          <w:sz w:val="24"/>
          <w:szCs w:val="24"/>
        </w:rPr>
        <w:t>Тема 1.1. Матрицы и определители</w:t>
      </w:r>
      <w:r w:rsidR="00844D74">
        <w:rPr>
          <w:rFonts w:ascii="Times New Roman" w:hAnsi="Times New Roman" w:cs="Times New Roman"/>
          <w:sz w:val="24"/>
          <w:szCs w:val="24"/>
        </w:rPr>
        <w:t>.</w:t>
      </w:r>
    </w:p>
    <w:p w:rsidR="004D439B" w:rsidRDefault="004D439B" w:rsidP="00844D7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A24D7">
        <w:rPr>
          <w:rFonts w:ascii="Times New Roman" w:hAnsi="Times New Roman" w:cs="Times New Roman"/>
          <w:sz w:val="24"/>
          <w:szCs w:val="24"/>
        </w:rPr>
        <w:t>Что такое матрица?</w:t>
      </w:r>
    </w:p>
    <w:p w:rsidR="007A24D7" w:rsidRDefault="007A24D7" w:rsidP="0036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7A24D7">
        <w:rPr>
          <w:rFonts w:ascii="Times New Roman" w:hAnsi="Times New Roman" w:cs="Times New Roman"/>
          <w:sz w:val="24"/>
          <w:szCs w:val="24"/>
        </w:rPr>
        <w:t xml:space="preserve">Прямоугольная таблица чисел, содержащая </w:t>
      </w:r>
      <w:proofErr w:type="spellStart"/>
      <w:r w:rsidRPr="007A24D7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7A24D7">
        <w:rPr>
          <w:rFonts w:ascii="Times New Roman" w:hAnsi="Times New Roman" w:cs="Times New Roman"/>
          <w:sz w:val="24"/>
          <w:szCs w:val="24"/>
        </w:rPr>
        <w:t xml:space="preserve"> строк одинаковой длины и </w:t>
      </w:r>
      <w:proofErr w:type="spellStart"/>
      <w:r w:rsidRPr="007A24D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A24D7">
        <w:rPr>
          <w:rFonts w:ascii="Times New Roman" w:hAnsi="Times New Roman" w:cs="Times New Roman"/>
          <w:sz w:val="24"/>
          <w:szCs w:val="24"/>
        </w:rPr>
        <w:t xml:space="preserve"> столбцов одинаковой длины, называется матрицей.</w:t>
      </w:r>
    </w:p>
    <w:p w:rsidR="007A24D7" w:rsidRDefault="007A24D7" w:rsidP="003653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виды матриц вы знаете?</w:t>
      </w:r>
    </w:p>
    <w:p w:rsidR="007A24D7" w:rsidRDefault="007A24D7" w:rsidP="0036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Ответ. </w:t>
      </w:r>
      <w:r w:rsidRPr="007A24D7">
        <w:rPr>
          <w:rFonts w:ascii="Times New Roman" w:hAnsi="Times New Roman" w:cs="Times New Roman"/>
          <w:sz w:val="24"/>
          <w:szCs w:val="24"/>
        </w:rPr>
        <w:t>Матрицы могут быть квадратные, диагональные, треугольные. Диагональная матрица, у которой каждый элемент главной диагонали равен 1, называется единичной матрицей. Матрица, все элементы которой равны нулю, называется нулевой матрицей. Матрица, полученная из матрицы</w:t>
      </w:r>
      <w:proofErr w:type="gramStart"/>
      <w:r w:rsidRPr="007A24D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A24D7">
        <w:rPr>
          <w:rFonts w:ascii="Times New Roman" w:hAnsi="Times New Roman" w:cs="Times New Roman"/>
          <w:sz w:val="24"/>
          <w:szCs w:val="24"/>
        </w:rPr>
        <w:t xml:space="preserve"> путем замены каждой ее строки столбцом с тем же номером, называется матрицей, транспонированной к матрице 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4D7" w:rsidRDefault="007A24D7" w:rsidP="003653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такое определитель матрицы?</w:t>
      </w:r>
    </w:p>
    <w:p w:rsidR="007A24D7" w:rsidRDefault="007A24D7" w:rsidP="0036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Ответ. </w:t>
      </w:r>
      <w:r w:rsidRPr="007A24D7">
        <w:rPr>
          <w:rFonts w:ascii="Times New Roman" w:hAnsi="Times New Roman" w:cs="Times New Roman"/>
          <w:sz w:val="24"/>
          <w:szCs w:val="24"/>
        </w:rPr>
        <w:t>Квадратной матрице</w:t>
      </w:r>
      <w:proofErr w:type="gramStart"/>
      <w:r w:rsidRPr="007A24D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A24D7">
        <w:rPr>
          <w:rFonts w:ascii="Times New Roman" w:hAnsi="Times New Roman" w:cs="Times New Roman"/>
          <w:sz w:val="24"/>
          <w:szCs w:val="24"/>
        </w:rPr>
        <w:t xml:space="preserve"> порядка </w:t>
      </w:r>
      <w:proofErr w:type="spellStart"/>
      <w:r w:rsidRPr="007A24D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A24D7">
        <w:rPr>
          <w:rFonts w:ascii="Times New Roman" w:hAnsi="Times New Roman" w:cs="Times New Roman"/>
          <w:sz w:val="24"/>
          <w:szCs w:val="24"/>
        </w:rPr>
        <w:t xml:space="preserve"> можно сопоставить число, называемое ее определителем. В зависимости от порядка матрицы различают несколько способов вычисления определителя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4D7" w:rsidRDefault="007A24D7" w:rsidP="003653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A24D7">
        <w:rPr>
          <w:rFonts w:ascii="Times New Roman" w:hAnsi="Times New Roman" w:cs="Times New Roman"/>
          <w:sz w:val="24"/>
          <w:szCs w:val="24"/>
        </w:rPr>
        <w:t>Минор и алгебраическое дополнение элемента матрицы.</w:t>
      </w:r>
    </w:p>
    <w:p w:rsidR="007A24D7" w:rsidRDefault="007A24D7" w:rsidP="0036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Ответ. </w:t>
      </w:r>
      <w:r w:rsidRPr="007A24D7">
        <w:rPr>
          <w:rFonts w:ascii="Times New Roman" w:hAnsi="Times New Roman" w:cs="Times New Roman"/>
          <w:sz w:val="24"/>
          <w:szCs w:val="24"/>
        </w:rPr>
        <w:t xml:space="preserve">Минором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ij</m:t>
            </m:r>
          </m:sub>
        </m:sSub>
      </m:oMath>
      <w:r>
        <w:rPr>
          <w:rFonts w:ascii="Times New Roman" w:eastAsiaTheme="minorEastAsia" w:hAnsi="Times New Roman" w:cs="Times New Roman"/>
          <w:iCs/>
          <w:lang w:eastAsia="zh-CN"/>
        </w:rPr>
        <w:t xml:space="preserve"> </w:t>
      </w:r>
      <w:r w:rsidRPr="007A24D7">
        <w:rPr>
          <w:rFonts w:ascii="Times New Roman" w:hAnsi="Times New Roman" w:cs="Times New Roman"/>
          <w:sz w:val="24"/>
          <w:szCs w:val="24"/>
        </w:rPr>
        <w:t xml:space="preserve">элемента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val="en-US" w:eastAsia="zh-CN"/>
              </w:rPr>
              <m:t>ij</m:t>
            </m:r>
          </m:sub>
        </m:sSub>
      </m:oMath>
      <w:r>
        <w:rPr>
          <w:rFonts w:ascii="Times New Roman" w:eastAsiaTheme="minorEastAsia" w:hAnsi="Times New Roman" w:cs="Times New Roman"/>
          <w:iCs/>
          <w:lang w:eastAsia="zh-CN"/>
        </w:rPr>
        <w:t xml:space="preserve"> </w:t>
      </w:r>
      <w:r w:rsidRPr="007A24D7">
        <w:rPr>
          <w:rFonts w:ascii="Times New Roman" w:hAnsi="Times New Roman" w:cs="Times New Roman"/>
          <w:sz w:val="24"/>
          <w:szCs w:val="24"/>
        </w:rPr>
        <w:t>определителя n-го порядка называется определитель          (</w:t>
      </w:r>
      <w:proofErr w:type="spellStart"/>
      <w:r w:rsidRPr="007A24D7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A24D7">
        <w:rPr>
          <w:rFonts w:ascii="Times New Roman" w:hAnsi="Times New Roman" w:cs="Times New Roman"/>
          <w:sz w:val="24"/>
          <w:szCs w:val="24"/>
        </w:rPr>
        <w:t xml:space="preserve"> – 1)-го порядка, полученный из исходного путем «вычеркивания» строки и столбца, на пересечении которых находится выбранный элемент. Алгебраическим дополнением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ij</m:t>
            </m:r>
          </m:sub>
        </m:sSub>
      </m:oMath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7A24D7">
        <w:rPr>
          <w:rFonts w:ascii="Times New Roman" w:hAnsi="Times New Roman" w:cs="Times New Roman"/>
          <w:sz w:val="24"/>
          <w:szCs w:val="24"/>
        </w:rPr>
        <w:t xml:space="preserve">элемента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val="en-US" w:eastAsia="zh-CN"/>
              </w:rPr>
              <m:t>ij</m:t>
            </m:r>
          </m:sub>
        </m:sSub>
      </m:oMath>
      <w:r>
        <w:rPr>
          <w:rFonts w:ascii="Times New Roman" w:eastAsiaTheme="minorEastAsia" w:hAnsi="Times New Roman" w:cs="Times New Roman"/>
          <w:iCs/>
          <w:lang w:eastAsia="zh-CN"/>
        </w:rPr>
        <w:t xml:space="preserve"> </w:t>
      </w:r>
      <w:r w:rsidRPr="007A24D7">
        <w:rPr>
          <w:rFonts w:ascii="Times New Roman" w:hAnsi="Times New Roman" w:cs="Times New Roman"/>
          <w:sz w:val="24"/>
          <w:szCs w:val="24"/>
        </w:rPr>
        <w:t xml:space="preserve">называется произведение минора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ij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4D7">
        <w:rPr>
          <w:rFonts w:ascii="Times New Roman" w:hAnsi="Times New Roman" w:cs="Times New Roman"/>
          <w:sz w:val="24"/>
          <w:szCs w:val="24"/>
        </w:rPr>
        <w:t xml:space="preserve">на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lang w:eastAsia="zh-CN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lang w:eastAsia="zh-CN"/>
              </w:rPr>
              <m:t>i+j</m:t>
            </m:r>
          </m:sup>
        </m:sSup>
      </m:oMath>
      <w:r w:rsidR="00836E7C"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7A24D7" w:rsidRDefault="007A24D7" w:rsidP="003653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Сформулируйте теорему Лапласа.</w:t>
      </w:r>
    </w:p>
    <w:p w:rsidR="007A24D7" w:rsidRDefault="007A24D7" w:rsidP="0036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Ответ. </w:t>
      </w:r>
      <w:r w:rsidRPr="007A24D7">
        <w:rPr>
          <w:rFonts w:ascii="Times New Roman" w:hAnsi="Times New Roman" w:cs="Times New Roman"/>
          <w:sz w:val="24"/>
          <w:szCs w:val="24"/>
        </w:rPr>
        <w:t>Определитель равен сумме произведений элементов некоторой строки (столбца) на соответствующие им алгебраические дополнения.</w:t>
      </w:r>
    </w:p>
    <w:p w:rsidR="00844D74" w:rsidRDefault="00844D74" w:rsidP="003653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4D7" w:rsidRDefault="007A24D7" w:rsidP="00844D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24D7">
        <w:rPr>
          <w:rFonts w:ascii="Times New Roman" w:hAnsi="Times New Roman" w:cs="Times New Roman"/>
          <w:sz w:val="24"/>
          <w:szCs w:val="24"/>
        </w:rPr>
        <w:t>Тема 1.2. Системы линейных алгебраических уравнений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24D7" w:rsidRDefault="007A24D7" w:rsidP="003653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36E7C">
        <w:rPr>
          <w:rFonts w:ascii="Times New Roman" w:hAnsi="Times New Roman" w:cs="Times New Roman"/>
          <w:sz w:val="24"/>
          <w:szCs w:val="24"/>
        </w:rPr>
        <w:t>Что такое система линейных алгебраических уравнений?</w:t>
      </w:r>
    </w:p>
    <w:p w:rsidR="00836E7C" w:rsidRDefault="00836E7C" w:rsidP="003653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Ответ.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Системой линейных алгебраических уравнений называется система из </w:t>
      </w:r>
      <w:r w:rsidRPr="00FE3F01">
        <w:rPr>
          <w:rFonts w:ascii="Times New Roman" w:eastAsia="Times New Roman" w:hAnsi="Times New Roman" w:cs="Times New Roman"/>
          <w:i/>
          <w:iCs/>
          <w:lang w:val="en-US" w:eastAsia="zh-CN"/>
        </w:rPr>
        <w:t>m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уравнений с </w:t>
      </w:r>
      <w:r w:rsidRPr="00FE3F01">
        <w:rPr>
          <w:rFonts w:ascii="Times New Roman" w:eastAsia="Times New Roman" w:hAnsi="Times New Roman" w:cs="Times New Roman"/>
          <w:i/>
          <w:iCs/>
          <w:lang w:val="en-US" w:eastAsia="zh-CN"/>
        </w:rPr>
        <w:t>n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неизвестными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, которую удобно записывать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в матричной форме: </w:t>
      </w:r>
      <m:oMath>
        <m:r>
          <w:rPr>
            <w:rFonts w:ascii="Cambria Math" w:eastAsia="Times New Roman" w:hAnsi="Cambria Math" w:cs="Times New Roman"/>
            <w:lang w:eastAsia="zh-CN"/>
          </w:rPr>
          <m:t>A∙X=B</m:t>
        </m:r>
      </m:oMath>
      <w:r w:rsidRPr="00FE3F01">
        <w:rPr>
          <w:rFonts w:ascii="Times New Roman" w:eastAsia="Times New Roman" w:hAnsi="Times New Roman" w:cs="Times New Roman"/>
          <w:iCs/>
          <w:lang w:eastAsia="zh-CN"/>
        </w:rPr>
        <w:t>, где матрица</w:t>
      </w:r>
      <w:proofErr w:type="gramStart"/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FE3F01">
        <w:rPr>
          <w:rFonts w:ascii="Times New Roman" w:eastAsia="Times New Roman" w:hAnsi="Times New Roman" w:cs="Times New Roman"/>
          <w:i/>
          <w:iCs/>
          <w:lang w:eastAsia="zh-CN"/>
        </w:rPr>
        <w:t>А</w:t>
      </w:r>
      <w:proofErr w:type="gramEnd"/>
      <w:r w:rsidRPr="00FE3F01">
        <w:rPr>
          <w:rFonts w:ascii="Times New Roman" w:eastAsia="Times New Roman" w:hAnsi="Times New Roman" w:cs="Times New Roman"/>
          <w:iCs/>
          <w:lang w:eastAsia="zh-CN"/>
        </w:rPr>
        <w:t>, составленная из коэффициентов системы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,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>называется основной матрицей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; </w:t>
      </w:r>
      <m:oMath>
        <m:r>
          <w:rPr>
            <w:rFonts w:ascii="Cambria Math" w:eastAsia="Times New Roman" w:hAnsi="Cambria Math" w:cs="Times New Roman"/>
            <w:lang w:eastAsia="zh-CN"/>
          </w:rPr>
          <m:t>X</m:t>
        </m:r>
      </m:oMath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– матрица-столбец неизвестных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; </w:t>
      </w:r>
      <m:oMath>
        <m:r>
          <w:rPr>
            <w:rFonts w:ascii="Cambria Math" w:eastAsia="Times New Roman" w:hAnsi="Cambria Math" w:cs="Times New Roman"/>
            <w:lang w:eastAsia="zh-CN"/>
          </w:rPr>
          <m:t>B</m:t>
        </m:r>
      </m:oMath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– матрица-столбец свободных членов.</w:t>
      </w:r>
    </w:p>
    <w:p w:rsidR="00836E7C" w:rsidRDefault="00836E7C" w:rsidP="00844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2. Что называется решение системы уравнений?</w:t>
      </w:r>
    </w:p>
    <w:p w:rsidR="00836E7C" w:rsidRDefault="00836E7C" w:rsidP="00844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Решением системы называется </w:t>
      </w:r>
      <w:r w:rsidRPr="00FE3F01">
        <w:rPr>
          <w:rFonts w:ascii="Times New Roman" w:eastAsia="Times New Roman" w:hAnsi="Times New Roman" w:cs="Times New Roman"/>
          <w:i/>
          <w:iCs/>
          <w:lang w:val="en-US" w:eastAsia="zh-CN"/>
        </w:rPr>
        <w:t>n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значений неизвестных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>, при подстановке которых все уравнения системы обращаются в верные равенства.</w:t>
      </w:r>
    </w:p>
    <w:p w:rsidR="00836E7C" w:rsidRDefault="00836E7C" w:rsidP="00844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3. Какая система называется совместной?</w:t>
      </w:r>
    </w:p>
    <w:p w:rsidR="00836E7C" w:rsidRDefault="00836E7C" w:rsidP="00844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>Система уравнений называется совместной, если она имеет хотя бы одно решение, и несовместной, если она не имеет ни одного решения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836E7C" w:rsidRDefault="00836E7C" w:rsidP="00844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4. Какая система называется определенной?</w:t>
      </w:r>
    </w:p>
    <w:p w:rsidR="00365386" w:rsidRPr="00365386" w:rsidRDefault="00836E7C" w:rsidP="00844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="00365386" w:rsidRPr="00365386">
        <w:rPr>
          <w:rFonts w:ascii="Times New Roman" w:eastAsia="Times New Roman" w:hAnsi="Times New Roman" w:cs="Times New Roman"/>
          <w:iCs/>
          <w:lang w:eastAsia="zh-CN"/>
        </w:rPr>
        <w:t>Совместная система называется определенной, если она имеет единственное решение, и неопределенной, если она имеет более одного решения. В случае неопределенной системы ищется общее решение.</w:t>
      </w:r>
    </w:p>
    <w:p w:rsidR="00836E7C" w:rsidRDefault="00365386" w:rsidP="00844D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Какие методы решения систем вы знаете?</w:t>
      </w:r>
    </w:p>
    <w:p w:rsidR="00365386" w:rsidRDefault="00365386" w:rsidP="00836E7C">
      <w:pPr>
        <w:spacing w:line="24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Ответ. </w:t>
      </w:r>
      <w:r w:rsidRPr="00365386">
        <w:rPr>
          <w:rFonts w:ascii="Times New Roman" w:eastAsia="Times New Roman" w:hAnsi="Times New Roman" w:cs="Times New Roman"/>
          <w:iCs/>
          <w:lang w:eastAsia="zh-CN"/>
        </w:rPr>
        <w:t xml:space="preserve">Для решения невырожденных систем линейных уравнений используются формулы </w:t>
      </w:r>
      <w:proofErr w:type="spellStart"/>
      <w:r w:rsidRPr="00365386">
        <w:rPr>
          <w:rFonts w:ascii="Times New Roman" w:eastAsia="Times New Roman" w:hAnsi="Times New Roman" w:cs="Times New Roman"/>
          <w:iCs/>
          <w:lang w:eastAsia="zh-CN"/>
        </w:rPr>
        <w:t>Крамера</w:t>
      </w:r>
      <w:proofErr w:type="spellEnd"/>
      <w:r w:rsidRPr="00365386">
        <w:rPr>
          <w:rFonts w:ascii="Times New Roman" w:eastAsia="Times New Roman" w:hAnsi="Times New Roman" w:cs="Times New Roman"/>
          <w:iCs/>
          <w:lang w:eastAsia="zh-CN"/>
        </w:rPr>
        <w:t xml:space="preserve"> и матричный способ решения систем. Метод Гаусса применяется для нахождения решения </w:t>
      </w:r>
      <w:r w:rsidRPr="00365386">
        <w:rPr>
          <w:rFonts w:ascii="Times New Roman" w:eastAsia="Times New Roman" w:hAnsi="Times New Roman" w:cs="Times New Roman"/>
          <w:bCs/>
          <w:iCs/>
          <w:lang w:eastAsia="zh-CN"/>
        </w:rPr>
        <w:t>любой</w:t>
      </w:r>
      <w:r w:rsidRPr="00365386">
        <w:rPr>
          <w:rFonts w:ascii="Times New Roman" w:eastAsia="Times New Roman" w:hAnsi="Times New Roman" w:cs="Times New Roman"/>
          <w:iCs/>
          <w:lang w:eastAsia="zh-CN"/>
        </w:rPr>
        <w:t> системы линейных уравнений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655BBB" w:rsidRDefault="00844D74" w:rsidP="00655BB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44D74">
        <w:rPr>
          <w:rFonts w:ascii="Times New Roman" w:eastAsia="Times New Roman" w:hAnsi="Times New Roman" w:cs="Times New Roman"/>
          <w:iCs/>
          <w:lang w:eastAsia="zh-CN"/>
        </w:rPr>
        <w:t>Тема 2.1. Векторы и действия с ними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844D74" w:rsidRDefault="00844D74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1. Что называется вектором?</w:t>
      </w:r>
    </w:p>
    <w:p w:rsidR="00844D74" w:rsidRDefault="00844D74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lastRenderedPageBreak/>
        <w:t xml:space="preserve">Ответ. </w:t>
      </w:r>
      <w:r w:rsidRPr="00844D74">
        <w:rPr>
          <w:rFonts w:ascii="Times New Roman" w:eastAsia="Times New Roman" w:hAnsi="Times New Roman" w:cs="Times New Roman"/>
          <w:iCs/>
          <w:lang w:eastAsia="zh-CN"/>
        </w:rPr>
        <w:t>Вектор – это отрезок, имеющий определенную длину и определенное направление.</w:t>
      </w:r>
    </w:p>
    <w:p w:rsidR="00844D74" w:rsidRDefault="00844D74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2. Что называют длиной вектора?</w:t>
      </w:r>
    </w:p>
    <w:p w:rsidR="00844D74" w:rsidRDefault="00844D74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="00655BBB" w:rsidRPr="0086681A">
        <w:rPr>
          <w:rFonts w:ascii="Times New Roman" w:eastAsia="Times New Roman" w:hAnsi="Times New Roman" w:cs="Times New Roman"/>
          <w:iCs/>
          <w:lang w:eastAsia="zh-CN"/>
        </w:rPr>
        <w:t>Длиной или модулем вектора называется длина отрезка. Вектор, длина которого равна нулю, называется нулевым. Вектор, длина которого равна единице, называется единичным.</w:t>
      </w:r>
    </w:p>
    <w:p w:rsidR="00655BBB" w:rsidRDefault="00655BBB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3. Какие векторы называются коллинеарными?</w:t>
      </w:r>
    </w:p>
    <w:p w:rsidR="00655BBB" w:rsidRDefault="00655BBB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655BBB">
        <w:rPr>
          <w:rFonts w:ascii="Times New Roman" w:eastAsia="Times New Roman" w:hAnsi="Times New Roman" w:cs="Times New Roman"/>
          <w:iCs/>
          <w:lang w:eastAsia="zh-CN"/>
        </w:rPr>
        <w:t xml:space="preserve">Векторы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  и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</m:oMath>
      <w:r w:rsidRPr="00655BBB">
        <w:rPr>
          <w:rFonts w:ascii="Times New Roman" w:eastAsia="Times New Roman" w:hAnsi="Times New Roman" w:cs="Times New Roman"/>
          <w:iCs/>
          <w:lang w:eastAsia="zh-CN"/>
        </w:rPr>
        <w:t xml:space="preserve"> называются коллинеарными, если они лежат на одной прямой или на </w:t>
      </w:r>
      <w:proofErr w:type="gramStart"/>
      <w:r w:rsidRPr="00655BBB">
        <w:rPr>
          <w:rFonts w:ascii="Times New Roman" w:eastAsia="Times New Roman" w:hAnsi="Times New Roman" w:cs="Times New Roman"/>
          <w:iCs/>
          <w:lang w:eastAsia="zh-CN"/>
        </w:rPr>
        <w:t>параллельных</w:t>
      </w:r>
      <w:proofErr w:type="gramEnd"/>
      <w:r w:rsidRPr="00655BBB">
        <w:rPr>
          <w:rFonts w:ascii="Times New Roman" w:eastAsia="Times New Roman" w:hAnsi="Times New Roman" w:cs="Times New Roman"/>
          <w:iCs/>
          <w:lang w:eastAsia="zh-CN"/>
        </w:rPr>
        <w:t xml:space="preserve"> прямых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655BBB" w:rsidRDefault="00655BBB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4. Что такое координаты вектора?</w:t>
      </w:r>
    </w:p>
    <w:p w:rsidR="00655BBB" w:rsidRDefault="00655BBB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>Координаты вектора – это проекции вектора на соответствующие координатные оси.</w:t>
      </w:r>
    </w:p>
    <w:p w:rsidR="00655BBB" w:rsidRDefault="00655BBB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5. Что такое скалярное произведение векторов?</w:t>
      </w:r>
    </w:p>
    <w:p w:rsidR="00655BBB" w:rsidRDefault="00655BBB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5A6467">
        <w:rPr>
          <w:rFonts w:ascii="Times New Roman" w:eastAsia="Times New Roman" w:hAnsi="Times New Roman" w:cs="Times New Roman"/>
          <w:iCs/>
          <w:lang w:eastAsia="zh-CN"/>
        </w:rPr>
        <w:t xml:space="preserve">Скалярным произведением двух векторов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  и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</m:oMath>
      <w:r w:rsidRPr="005A6467">
        <w:rPr>
          <w:rFonts w:ascii="Times New Roman" w:eastAsia="Times New Roman" w:hAnsi="Times New Roman" w:cs="Times New Roman"/>
          <w:iCs/>
          <w:lang w:eastAsia="zh-CN"/>
        </w:rPr>
        <w:t xml:space="preserve"> называется </w:t>
      </w:r>
      <w:r w:rsidRPr="002942B6">
        <w:rPr>
          <w:rFonts w:ascii="Times New Roman" w:eastAsia="Times New Roman" w:hAnsi="Times New Roman" w:cs="Times New Roman"/>
          <w:iCs/>
          <w:lang w:eastAsia="zh-CN"/>
        </w:rPr>
        <w:t>число,</w:t>
      </w:r>
      <w:r w:rsidRPr="005A6467">
        <w:rPr>
          <w:rFonts w:ascii="Times New Roman" w:eastAsia="Times New Roman" w:hAnsi="Times New Roman" w:cs="Times New Roman"/>
          <w:iCs/>
          <w:lang w:eastAsia="zh-CN"/>
        </w:rPr>
        <w:t xml:space="preserve"> равное произведению длин этих векторов на косинус угла между ними</w:t>
      </w:r>
      <w:r w:rsidRPr="002942B6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 ∙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lang w:val="en-US" w:eastAsia="zh-CN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lang w:eastAsia="zh-CN"/>
          </w:rPr>
          <m:t>∙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lang w:eastAsia="zh-CN"/>
                  </w:rPr>
                  <m:t>b</m:t>
                </m:r>
              </m:e>
            </m:acc>
          </m:e>
        </m:d>
        <m:r>
          <w:rPr>
            <w:rFonts w:ascii="Cambria Math" w:eastAsia="Times New Roman" w:hAnsi="Cambria Math" w:cs="Times New Roman"/>
            <w:lang w:eastAsia="zh-CN"/>
          </w:rPr>
          <m:t>∙</m:t>
        </m:r>
        <m:func>
          <m:func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lang w:eastAsia="zh-CN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lang w:eastAsia="zh-CN"/>
              </w:rPr>
              <m:t>φ</m:t>
            </m:r>
          </m:e>
        </m:func>
      </m:oMath>
      <w:r w:rsidRPr="005A6467">
        <w:rPr>
          <w:rFonts w:ascii="Times New Roman" w:eastAsia="Times New Roman" w:hAnsi="Times New Roman" w:cs="Times New Roman"/>
          <w:iCs/>
          <w:lang w:eastAsia="zh-CN"/>
        </w:rPr>
        <w:t>.</w:t>
      </w:r>
      <w:r w:rsidRPr="00655B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5BBB">
        <w:rPr>
          <w:rFonts w:ascii="Times New Roman" w:eastAsia="Times New Roman" w:hAnsi="Times New Roman" w:cs="Times New Roman"/>
        </w:rPr>
        <w:t>С</w:t>
      </w:r>
      <w:r w:rsidRPr="002942B6">
        <w:rPr>
          <w:rFonts w:ascii="Times New Roman" w:eastAsia="Times New Roman" w:hAnsi="Times New Roman" w:cs="Times New Roman"/>
          <w:iCs/>
          <w:lang w:eastAsia="zh-CN"/>
        </w:rPr>
        <w:t>калярное произведение в координатной форме имеет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вид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∙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x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x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y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y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z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z</m:t>
            </m:r>
          </m:sub>
        </m:sSub>
      </m:oMath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346027" w:rsidRDefault="00346027" w:rsidP="00655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</w:p>
    <w:p w:rsidR="00365386" w:rsidRDefault="00346027" w:rsidP="002D3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027">
        <w:rPr>
          <w:rFonts w:ascii="Times New Roman" w:hAnsi="Times New Roman" w:cs="Times New Roman"/>
          <w:sz w:val="24"/>
          <w:szCs w:val="24"/>
        </w:rPr>
        <w:t>Тема 2.2. Аналитическая геометрия на плоскости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6027" w:rsidRDefault="00346027" w:rsidP="002D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способы задания прямой на плоскости вы знаете?</w:t>
      </w:r>
    </w:p>
    <w:p w:rsidR="00346027" w:rsidRDefault="00346027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Ответ. </w:t>
      </w:r>
      <w:r w:rsidRPr="00346027">
        <w:rPr>
          <w:rFonts w:ascii="Times New Roman" w:eastAsia="Times New Roman" w:hAnsi="Times New Roman" w:cs="Times New Roman"/>
          <w:iCs/>
          <w:lang w:eastAsia="zh-CN"/>
        </w:rPr>
        <w:t>Разным способам задания прямой соответствуют разные виды ее уравнений: 1) уравнение прямой с угловым коэффициентом; 2) общее уравнение прямой; 3) уравнение прямой, проходящей через данную точку в заданном направлении; 4) уравнение прямой, проходящей через две точки; 5) уравнение прямой в отрезках.</w:t>
      </w:r>
    </w:p>
    <w:p w:rsidR="00346027" w:rsidRDefault="00346027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2. В чем заключается условие параллельности </w:t>
      </w:r>
      <w:proofErr w:type="gramStart"/>
      <w:r>
        <w:rPr>
          <w:rFonts w:ascii="Times New Roman" w:eastAsia="Times New Roman" w:hAnsi="Times New Roman" w:cs="Times New Roman"/>
          <w:iCs/>
          <w:lang w:eastAsia="zh-CN"/>
        </w:rPr>
        <w:t>прямых</w:t>
      </w:r>
      <w:proofErr w:type="gramEnd"/>
      <w:r>
        <w:rPr>
          <w:rFonts w:ascii="Times New Roman" w:eastAsia="Times New Roman" w:hAnsi="Times New Roman" w:cs="Times New Roman"/>
          <w:iCs/>
          <w:lang w:eastAsia="zh-CN"/>
        </w:rPr>
        <w:t xml:space="preserve"> на плоскости?</w:t>
      </w:r>
    </w:p>
    <w:p w:rsidR="00346027" w:rsidRDefault="00346027" w:rsidP="002D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DE1CBD">
        <w:rPr>
          <w:rFonts w:ascii="Times New Roman" w:eastAsia="Times New Roman" w:hAnsi="Times New Roman" w:cs="Times New Roman"/>
          <w:iCs/>
          <w:lang w:eastAsia="zh-CN"/>
        </w:rPr>
        <w:t xml:space="preserve">Условие параллельности </w:t>
      </w:r>
      <w:proofErr w:type="gramStart"/>
      <w:r w:rsidRPr="00DE1CBD">
        <w:rPr>
          <w:rFonts w:ascii="Times New Roman" w:eastAsia="Times New Roman" w:hAnsi="Times New Roman" w:cs="Times New Roman"/>
          <w:iCs/>
          <w:lang w:eastAsia="zh-CN"/>
        </w:rPr>
        <w:t>прямых</w:t>
      </w:r>
      <w:proofErr w:type="gramEnd"/>
      <w:r>
        <w:rPr>
          <w:rFonts w:ascii="Times New Roman" w:eastAsia="Times New Roman" w:hAnsi="Times New Roman" w:cs="Times New Roman"/>
          <w:iCs/>
          <w:lang w:eastAsia="zh-CN"/>
        </w:rPr>
        <w:t xml:space="preserve">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 ∥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   ⟺   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655BBB" w:rsidRDefault="00346027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D3E50">
        <w:rPr>
          <w:rFonts w:ascii="Times New Roman" w:eastAsia="Times New Roman" w:hAnsi="Times New Roman" w:cs="Times New Roman"/>
          <w:iCs/>
          <w:lang w:eastAsia="zh-CN"/>
        </w:rPr>
        <w:t>В чем заключается условие перпендикулярности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Cs/>
          <w:lang w:eastAsia="zh-CN"/>
        </w:rPr>
        <w:t>прямых</w:t>
      </w:r>
      <w:proofErr w:type="gramEnd"/>
      <w:r>
        <w:rPr>
          <w:rFonts w:ascii="Times New Roman" w:eastAsia="Times New Roman" w:hAnsi="Times New Roman" w:cs="Times New Roman"/>
          <w:iCs/>
          <w:lang w:eastAsia="zh-CN"/>
        </w:rPr>
        <w:t xml:space="preserve"> на плоскости?</w:t>
      </w:r>
    </w:p>
    <w:p w:rsidR="002D3E50" w:rsidRDefault="002D3E50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F10B2F">
        <w:rPr>
          <w:rFonts w:ascii="Times New Roman" w:eastAsia="Times New Roman" w:hAnsi="Times New Roman" w:cs="Times New Roman"/>
          <w:iCs/>
          <w:lang w:eastAsia="zh-CN"/>
        </w:rPr>
        <w:t xml:space="preserve">Условие перпендикулярности </w:t>
      </w:r>
      <w:proofErr w:type="gramStart"/>
      <w:r w:rsidRPr="00F10B2F">
        <w:rPr>
          <w:rFonts w:ascii="Times New Roman" w:eastAsia="Times New Roman" w:hAnsi="Times New Roman" w:cs="Times New Roman"/>
          <w:iCs/>
          <w:lang w:eastAsia="zh-CN"/>
        </w:rPr>
        <w:t>прямых</w:t>
      </w:r>
      <w:proofErr w:type="gramEnd"/>
      <w:r>
        <w:rPr>
          <w:rFonts w:ascii="Times New Roman" w:eastAsia="Times New Roman" w:hAnsi="Times New Roman" w:cs="Times New Roman"/>
          <w:iCs/>
          <w:lang w:eastAsia="zh-CN"/>
        </w:rPr>
        <w:t xml:space="preserve">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⊥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  ⇔   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=-1</m:t>
        </m:r>
      </m:oMath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2D3E50" w:rsidRDefault="002D3E50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4. Как найти угол </w:t>
      </w:r>
      <w:proofErr w:type="gramStart"/>
      <w:r>
        <w:rPr>
          <w:rFonts w:ascii="Times New Roman" w:eastAsia="Times New Roman" w:hAnsi="Times New Roman" w:cs="Times New Roman"/>
          <w:iCs/>
          <w:lang w:eastAsia="zh-CN"/>
        </w:rPr>
        <w:t>между</w:t>
      </w:r>
      <w:proofErr w:type="gramEnd"/>
      <w:r>
        <w:rPr>
          <w:rFonts w:ascii="Times New Roman" w:eastAsia="Times New Roman" w:hAnsi="Times New Roman" w:cs="Times New Roman"/>
          <w:iCs/>
          <w:lang w:eastAsia="zh-CN"/>
        </w:rPr>
        <w:t xml:space="preserve"> прямыми на плоскости?</w:t>
      </w:r>
    </w:p>
    <w:p w:rsidR="002D3E50" w:rsidRDefault="002D3E50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2D3E50">
        <w:rPr>
          <w:rFonts w:ascii="Times New Roman" w:eastAsia="Times New Roman" w:hAnsi="Times New Roman" w:cs="Times New Roman"/>
          <w:iCs/>
          <w:lang w:eastAsia="zh-CN"/>
        </w:rPr>
        <w:t xml:space="preserve">Угол  между двумя прямыми  определяется по формуле: </w:t>
      </w:r>
      <m:oMath>
        <m:r>
          <w:rPr>
            <w:rFonts w:ascii="Cambria Math" w:eastAsia="Times New Roman" w:hAnsi="Cambria Math" w:cs="Times New Roman"/>
            <w:lang w:eastAsia="zh-CN"/>
          </w:rPr>
          <m:t>tg φ=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lang w:eastAsia="zh-CN"/>
                  </w:rPr>
                  <m:t>1+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</m:oMath>
      <w:r w:rsidRPr="002D3E50">
        <w:rPr>
          <w:rFonts w:ascii="Times New Roman" w:eastAsia="Times New Roman" w:hAnsi="Times New Roman" w:cs="Times New Roman"/>
          <w:iCs/>
          <w:lang w:eastAsia="zh-CN"/>
        </w:rPr>
        <w:t xml:space="preserve">. </w:t>
      </w:r>
    </w:p>
    <w:p w:rsidR="002D3E50" w:rsidRDefault="002D3E50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5. Какие кривые второго порядка вы знаете?</w:t>
      </w:r>
    </w:p>
    <w:p w:rsidR="002D3E50" w:rsidRDefault="002D3E50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Ответ. Кривыми второго порядка являются окружность, эллипс, гипербола и парабола.</w:t>
      </w:r>
    </w:p>
    <w:p w:rsidR="002D3E50" w:rsidRDefault="002D3E50" w:rsidP="002D3E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</w:p>
    <w:p w:rsidR="002D3E50" w:rsidRDefault="001E3675" w:rsidP="002D3E5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1E3675">
        <w:rPr>
          <w:rFonts w:ascii="Times New Roman" w:eastAsia="Times New Roman" w:hAnsi="Times New Roman" w:cs="Times New Roman"/>
          <w:iCs/>
          <w:lang w:eastAsia="zh-CN"/>
        </w:rPr>
        <w:t>Тема 3.1.  Теория пределов.</w:t>
      </w:r>
    </w:p>
    <w:p w:rsidR="00347BD3" w:rsidRDefault="00347BD3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1. Какие элементарные функции вы знаете?</w:t>
      </w:r>
    </w:p>
    <w:p w:rsidR="00347BD3" w:rsidRDefault="00347BD3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347BD3">
        <w:rPr>
          <w:rFonts w:ascii="Times New Roman" w:eastAsia="Times New Roman" w:hAnsi="Times New Roman" w:cs="Times New Roman"/>
          <w:iCs/>
          <w:lang w:eastAsia="zh-CN"/>
        </w:rPr>
        <w:t>Основными элементарными функциями называются: степенная функция; показательная функция; логарифмическая функция; тригонометрические функции; обратные тригонометрические функции. Элементарными функциями называются функции, которые можно получить из основных элементарных с помощью конечного числа арифметических операций и конечного числа операций построения функции от функции.</w:t>
      </w:r>
    </w:p>
    <w:p w:rsidR="001E3675" w:rsidRDefault="00347BD3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2</w:t>
      </w:r>
      <w:r w:rsidR="001E3675">
        <w:rPr>
          <w:rFonts w:ascii="Times New Roman" w:eastAsia="Times New Roman" w:hAnsi="Times New Roman" w:cs="Times New Roman"/>
          <w:iCs/>
          <w:lang w:eastAsia="zh-CN"/>
        </w:rPr>
        <w:t xml:space="preserve">. Какую функцию называют бесконечно малой в точке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0</m:t>
            </m:r>
          </m:sub>
        </m:sSub>
      </m:oMath>
      <w:r w:rsidR="001E3675">
        <w:rPr>
          <w:rFonts w:ascii="Times New Roman" w:eastAsia="Times New Roman" w:hAnsi="Times New Roman" w:cs="Times New Roman"/>
          <w:iCs/>
          <w:lang w:eastAsia="zh-CN"/>
        </w:rPr>
        <w:t>?</w:t>
      </w:r>
    </w:p>
    <w:p w:rsidR="001E3675" w:rsidRDefault="001E3675" w:rsidP="00347B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1E3675">
        <w:rPr>
          <w:rFonts w:ascii="Times New Roman" w:eastAsia="Calibri" w:hAnsi="Times New Roman" w:cs="Times New Roman"/>
        </w:rPr>
        <w:t xml:space="preserve">Функция </w:t>
      </w:r>
      <w:r w:rsidRPr="001E3675">
        <w:rPr>
          <w:rFonts w:ascii="Times New Roman" w:eastAsia="Calibri" w:hAnsi="Times New Roman" w:cs="Times New Roman"/>
          <w:position w:val="-12"/>
        </w:rPr>
        <w:object w:dxaOrig="1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4.25pt" o:ole="">
            <v:imagedata r:id="rId6" o:title=""/>
          </v:shape>
          <o:OLEObject Type="Embed" ProgID="Equation.DSMT4" ShapeID="_x0000_i1025" DrawAspect="Content" ObjectID="_1832226264" r:id="rId7"/>
        </w:object>
      </w:r>
      <w:r w:rsidRPr="001E3675">
        <w:rPr>
          <w:rFonts w:ascii="Times New Roman" w:eastAsia="Calibri" w:hAnsi="Times New Roman" w:cs="Times New Roman"/>
        </w:rPr>
        <w:t xml:space="preserve"> называется бесконечно малой </w:t>
      </w:r>
      <w:proofErr w:type="gramStart"/>
      <w:r w:rsidRPr="001E3675">
        <w:rPr>
          <w:rFonts w:ascii="Times New Roman" w:eastAsia="Calibri" w:hAnsi="Times New Roman" w:cs="Times New Roman"/>
        </w:rPr>
        <w:t>при</w:t>
      </w:r>
      <w:proofErr w:type="gramEnd"/>
      <w:r w:rsidRPr="001E3675">
        <w:rPr>
          <w:rFonts w:ascii="Times New Roman" w:eastAsia="Calibri" w:hAnsi="Times New Roman" w:cs="Times New Roman"/>
        </w:rPr>
        <w:t xml:space="preserve"> </w:t>
      </w:r>
      <w:r w:rsidRPr="001E3675">
        <w:rPr>
          <w:rFonts w:ascii="Times New Roman" w:eastAsia="Calibri" w:hAnsi="Times New Roman" w:cs="Times New Roman"/>
          <w:position w:val="-12"/>
        </w:rPr>
        <w:object w:dxaOrig="820" w:dyaOrig="380">
          <v:shape id="_x0000_i1026" type="#_x0000_t75" style="width:35.25pt;height:16.5pt" o:ole="">
            <v:imagedata r:id="rId8" o:title=""/>
          </v:shape>
          <o:OLEObject Type="Embed" ProgID="Equation.DSMT4" ShapeID="_x0000_i1026" DrawAspect="Content" ObjectID="_1832226265" r:id="rId9"/>
        </w:object>
      </w:r>
      <w:r w:rsidRPr="001E3675">
        <w:rPr>
          <w:rFonts w:ascii="Times New Roman" w:eastAsia="Calibri" w:hAnsi="Times New Roman" w:cs="Times New Roman"/>
        </w:rPr>
        <w:t xml:space="preserve">, если </w:t>
      </w:r>
      <w:r w:rsidRPr="001E3675">
        <w:rPr>
          <w:rFonts w:ascii="Times New Roman" w:eastAsia="Calibri" w:hAnsi="Times New Roman" w:cs="Times New Roman"/>
          <w:position w:val="-26"/>
        </w:rPr>
        <w:object w:dxaOrig="1460" w:dyaOrig="520">
          <v:shape id="_x0000_i1027" type="#_x0000_t75" style="width:61.5pt;height:22.5pt" o:ole="">
            <v:imagedata r:id="rId10" o:title=""/>
          </v:shape>
          <o:OLEObject Type="Embed" ProgID="Equation.DSMT4" ShapeID="_x0000_i1027" DrawAspect="Content" ObjectID="_1832226266" r:id="rId11"/>
        </w:object>
      </w:r>
      <w:r w:rsidRPr="001E3675">
        <w:rPr>
          <w:rFonts w:ascii="Times New Roman" w:eastAsia="Calibri" w:hAnsi="Times New Roman" w:cs="Times New Roman"/>
        </w:rPr>
        <w:t xml:space="preserve">. Бесконечно </w:t>
      </w:r>
      <w:proofErr w:type="gramStart"/>
      <w:r w:rsidRPr="001E3675">
        <w:rPr>
          <w:rFonts w:ascii="Times New Roman" w:eastAsia="Calibri" w:hAnsi="Times New Roman" w:cs="Times New Roman"/>
        </w:rPr>
        <w:t>малые</w:t>
      </w:r>
      <w:proofErr w:type="gramEnd"/>
      <w:r w:rsidRPr="001E3675">
        <w:rPr>
          <w:rFonts w:ascii="Times New Roman" w:eastAsia="Calibri" w:hAnsi="Times New Roman" w:cs="Times New Roman"/>
        </w:rPr>
        <w:t xml:space="preserve"> функции часто называют бесконечно малыми величинами или бесконечно малыми.</w:t>
      </w:r>
    </w:p>
    <w:p w:rsidR="001E3675" w:rsidRDefault="00347BD3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Calibri" w:hAnsi="Times New Roman" w:cs="Times New Roman"/>
        </w:rPr>
        <w:t>3</w:t>
      </w:r>
      <w:r w:rsidR="001E3675">
        <w:rPr>
          <w:rFonts w:ascii="Times New Roman" w:eastAsia="Calibri" w:hAnsi="Times New Roman" w:cs="Times New Roman"/>
        </w:rPr>
        <w:t xml:space="preserve">. </w:t>
      </w:r>
      <w:r w:rsidR="001E3675">
        <w:rPr>
          <w:rFonts w:ascii="Times New Roman" w:eastAsia="Times New Roman" w:hAnsi="Times New Roman" w:cs="Times New Roman"/>
          <w:iCs/>
          <w:lang w:eastAsia="zh-CN"/>
        </w:rPr>
        <w:t xml:space="preserve">Какую функцию называют бесконечно большой в точке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0</m:t>
            </m:r>
          </m:sub>
        </m:sSub>
      </m:oMath>
      <w:r w:rsidR="001E3675">
        <w:rPr>
          <w:rFonts w:ascii="Times New Roman" w:eastAsia="Times New Roman" w:hAnsi="Times New Roman" w:cs="Times New Roman"/>
          <w:iCs/>
          <w:lang w:eastAsia="zh-CN"/>
        </w:rPr>
        <w:t>?</w:t>
      </w:r>
    </w:p>
    <w:p w:rsidR="001E3675" w:rsidRDefault="001E3675" w:rsidP="00347B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proofErr w:type="gramStart"/>
      <w:r w:rsidR="003353E8" w:rsidRPr="001E3675">
        <w:rPr>
          <w:rFonts w:ascii="Times New Roman" w:eastAsia="Calibri" w:hAnsi="Times New Roman" w:cs="Times New Roman"/>
        </w:rPr>
        <w:t xml:space="preserve">Функция </w:t>
      </w:r>
      <w:r w:rsidR="003353E8" w:rsidRPr="001E3675">
        <w:rPr>
          <w:rFonts w:ascii="Times New Roman" w:eastAsia="Calibri" w:hAnsi="Times New Roman" w:cs="Times New Roman"/>
          <w:position w:val="-12"/>
        </w:rPr>
        <w:object w:dxaOrig="1040" w:dyaOrig="360">
          <v:shape id="_x0000_i1028" type="#_x0000_t75" style="width:42.75pt;height:14.25pt" o:ole="">
            <v:imagedata r:id="rId6" o:title=""/>
          </v:shape>
          <o:OLEObject Type="Embed" ProgID="Equation.DSMT4" ShapeID="_x0000_i1028" DrawAspect="Content" ObjectID="_1832226267" r:id="rId12"/>
        </w:object>
      </w:r>
      <w:r w:rsidR="003353E8" w:rsidRPr="001E3675">
        <w:rPr>
          <w:rFonts w:ascii="Times New Roman" w:eastAsia="Calibri" w:hAnsi="Times New Roman" w:cs="Times New Roman"/>
        </w:rPr>
        <w:t xml:space="preserve"> называется бесконечно </w:t>
      </w:r>
      <w:r w:rsidR="003353E8">
        <w:rPr>
          <w:rFonts w:ascii="Times New Roman" w:eastAsia="Calibri" w:hAnsi="Times New Roman" w:cs="Times New Roman"/>
        </w:rPr>
        <w:t>большой</w:t>
      </w:r>
      <w:r w:rsidR="003353E8" w:rsidRPr="001E3675">
        <w:rPr>
          <w:rFonts w:ascii="Times New Roman" w:eastAsia="Calibri" w:hAnsi="Times New Roman" w:cs="Times New Roman"/>
        </w:rPr>
        <w:t xml:space="preserve"> при </w:t>
      </w:r>
      <w:r w:rsidR="003353E8" w:rsidRPr="001E3675">
        <w:rPr>
          <w:rFonts w:ascii="Times New Roman" w:eastAsia="Calibri" w:hAnsi="Times New Roman" w:cs="Times New Roman"/>
          <w:position w:val="-12"/>
        </w:rPr>
        <w:object w:dxaOrig="820" w:dyaOrig="380">
          <v:shape id="_x0000_i1029" type="#_x0000_t75" style="width:35.25pt;height:16.5pt" o:ole="">
            <v:imagedata r:id="rId8" o:title=""/>
          </v:shape>
          <o:OLEObject Type="Embed" ProgID="Equation.DSMT4" ShapeID="_x0000_i1029" DrawAspect="Content" ObjectID="_1832226268" r:id="rId13"/>
        </w:object>
      </w:r>
      <w:r w:rsidR="003353E8" w:rsidRPr="001E3675">
        <w:rPr>
          <w:rFonts w:ascii="Times New Roman" w:eastAsia="Calibri" w:hAnsi="Times New Roman" w:cs="Times New Roman"/>
        </w:rPr>
        <w:t>, если</w:t>
      </w:r>
      <w:r w:rsidR="003353E8">
        <w:rPr>
          <w:rFonts w:ascii="Times New Roman" w:eastAsia="Calibri" w:hAnsi="Times New Roman" w:cs="Times New Roman"/>
        </w:rPr>
        <w:t xml:space="preserve"> </w:t>
      </w:r>
      <m:oMath>
        <m:func>
          <m:funcPr>
            <m:ctrlPr>
              <w:rPr>
                <w:rFonts w:ascii="Cambria Math" w:eastAsia="Calibri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Calibri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</w:rPr>
                  <m:t>lim</m:t>
                </m:r>
              </m:e>
              <m:lim>
                <m:r>
                  <w:rPr>
                    <w:rFonts w:ascii="Cambria Math" w:eastAsia="Calibri" w:hAnsi="Cambria Math" w:cs="Times New Roman"/>
                    <w:lang w:val="en-US"/>
                  </w:rPr>
                  <m:t>x</m:t>
                </m:r>
                <m:r>
                  <w:rPr>
                    <w:rFonts w:ascii="Cambria Math" w:eastAsia="Calibri" w:hAnsi="Cambria Math" w:cs="Times New Roman"/>
                  </w:rPr>
                  <m:t>→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0</m:t>
                    </m:r>
                  </m:sub>
                </m:sSub>
              </m:lim>
            </m:limLow>
          </m:fName>
          <m:e>
            <m:r>
              <w:rPr>
                <w:rFonts w:ascii="Cambria Math" w:eastAsia="Calibri" w:hAnsi="Cambria Math" w:cs="Times New Roman"/>
              </w:rPr>
              <m:t>f</m:t>
            </m:r>
            <m:d>
              <m:dPr>
                <m:ctrlPr>
                  <w:rPr>
                    <w:rFonts w:ascii="Cambria Math" w:eastAsia="Calibri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</w:rPr>
                  <m:t>x</m:t>
                </m:r>
              </m:e>
            </m:d>
            <m:r>
              <w:rPr>
                <w:rFonts w:ascii="Cambria Math" w:eastAsia="Calibri" w:hAnsi="Cambria Math" w:cs="Times New Roman"/>
              </w:rPr>
              <m:t>=∞</m:t>
            </m:r>
          </m:e>
        </m:func>
      </m:oMath>
      <w:r w:rsidR="003353E8" w:rsidRPr="001E3675">
        <w:rPr>
          <w:rFonts w:ascii="Times New Roman" w:eastAsia="Calibri" w:hAnsi="Times New Roman" w:cs="Times New Roman"/>
        </w:rPr>
        <w:t>.</w:t>
      </w:r>
      <w:r w:rsidR="003353E8">
        <w:rPr>
          <w:rFonts w:ascii="Times New Roman" w:eastAsia="Calibri" w:hAnsi="Times New Roman" w:cs="Times New Roman"/>
        </w:rPr>
        <w:t xml:space="preserve"> </w:t>
      </w:r>
      <w:r w:rsidR="003353E8" w:rsidRPr="001E3675">
        <w:rPr>
          <w:rFonts w:ascii="Times New Roman" w:eastAsia="Calibri" w:hAnsi="Times New Roman" w:cs="Times New Roman"/>
        </w:rPr>
        <w:t xml:space="preserve">Бесконечно </w:t>
      </w:r>
      <w:r w:rsidR="003353E8">
        <w:rPr>
          <w:rFonts w:ascii="Times New Roman" w:eastAsia="Calibri" w:hAnsi="Times New Roman" w:cs="Times New Roman"/>
        </w:rPr>
        <w:t>большие</w:t>
      </w:r>
      <w:r w:rsidR="003353E8" w:rsidRPr="001E3675">
        <w:rPr>
          <w:rFonts w:ascii="Times New Roman" w:eastAsia="Calibri" w:hAnsi="Times New Roman" w:cs="Times New Roman"/>
        </w:rPr>
        <w:t xml:space="preserve"> функции часто называют бесконечно </w:t>
      </w:r>
      <w:r w:rsidR="003353E8">
        <w:rPr>
          <w:rFonts w:ascii="Times New Roman" w:eastAsia="Calibri" w:hAnsi="Times New Roman" w:cs="Times New Roman"/>
        </w:rPr>
        <w:t>большими</w:t>
      </w:r>
      <w:r w:rsidR="003353E8" w:rsidRPr="001E3675">
        <w:rPr>
          <w:rFonts w:ascii="Times New Roman" w:eastAsia="Calibri" w:hAnsi="Times New Roman" w:cs="Times New Roman"/>
        </w:rPr>
        <w:t xml:space="preserve"> величинами</w:t>
      </w:r>
      <w:r w:rsidR="003353E8">
        <w:rPr>
          <w:rFonts w:ascii="Times New Roman" w:eastAsia="Calibri" w:hAnsi="Times New Roman" w:cs="Times New Roman"/>
        </w:rPr>
        <w:t>.</w:t>
      </w:r>
      <w:proofErr w:type="gramEnd"/>
    </w:p>
    <w:p w:rsidR="003353E8" w:rsidRDefault="00347BD3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4</w:t>
      </w:r>
      <w:r w:rsidR="003353E8">
        <w:rPr>
          <w:rFonts w:ascii="Times New Roman" w:eastAsia="Times New Roman" w:hAnsi="Times New Roman" w:cs="Times New Roman"/>
          <w:iCs/>
          <w:lang w:eastAsia="zh-CN"/>
        </w:rPr>
        <w:t>. Какая связь между бесконечно малыми и бесконечно большими величинами?</w:t>
      </w:r>
    </w:p>
    <w:p w:rsidR="003353E8" w:rsidRDefault="003353E8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3353E8">
        <w:rPr>
          <w:rFonts w:ascii="Times New Roman" w:eastAsia="Times New Roman" w:hAnsi="Times New Roman" w:cs="Times New Roman"/>
          <w:iCs/>
          <w:lang w:eastAsia="zh-CN"/>
        </w:rPr>
        <w:t>Величина, обратная бесконечно большой, есть бесконечно малая. И наоборот: величина, обратная бесконечно малой, есть бесконечно большая.</w:t>
      </w:r>
    </w:p>
    <w:p w:rsidR="00347BD3" w:rsidRDefault="00347BD3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5</w:t>
      </w:r>
      <w:r w:rsidR="003353E8">
        <w:rPr>
          <w:rFonts w:ascii="Times New Roman" w:eastAsia="Times New Roman" w:hAnsi="Times New Roman" w:cs="Times New Roman"/>
          <w:iCs/>
          <w:lang w:eastAsia="zh-CN"/>
        </w:rPr>
        <w:t>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В чем заключается первый замечательный предел?</w:t>
      </w:r>
    </w:p>
    <w:p w:rsidR="003353E8" w:rsidRDefault="00347BD3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Предел отношения синуса к его аргументу равен единице, когда аргумент стремится к нулю: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lang w:eastAsia="zh-CN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lang w:val="en-US" w:eastAsia="zh-CN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lang w:eastAsia="zh-CN"/>
                  </w:rPr>
                  <m:t>→0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zh-CN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eastAsia="Times New Roman" w:hAnsi="Cambria Math" w:cs="Times New Roman"/>
                    <w:lang w:eastAsia="zh-CN"/>
                  </w:rPr>
                  <m:t>x</m:t>
                </m:r>
              </m:den>
            </m:f>
            <m:r>
              <w:rPr>
                <w:rFonts w:ascii="Cambria Math" w:eastAsia="Times New Roman" w:hAnsi="Cambria Math" w:cs="Times New Roman"/>
                <w:lang w:eastAsia="zh-CN"/>
              </w:rPr>
              <m:t>=1</m:t>
            </m:r>
          </m:e>
        </m:func>
      </m:oMath>
      <w:r>
        <w:rPr>
          <w:rFonts w:ascii="Times New Roman" w:eastAsia="Times New Roman" w:hAnsi="Times New Roman" w:cs="Times New Roman"/>
          <w:iCs/>
          <w:lang w:eastAsia="zh-CN"/>
        </w:rPr>
        <w:t>.</w:t>
      </w:r>
      <w:r w:rsidR="003353E8">
        <w:rPr>
          <w:rFonts w:ascii="Times New Roman" w:eastAsia="Times New Roman" w:hAnsi="Times New Roman" w:cs="Times New Roman"/>
          <w:iCs/>
          <w:lang w:eastAsia="zh-CN"/>
        </w:rPr>
        <w:t xml:space="preserve"> </w:t>
      </w:r>
    </w:p>
    <w:p w:rsidR="000B7082" w:rsidRDefault="000B7082" w:rsidP="00347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</w:p>
    <w:p w:rsidR="000B7082" w:rsidRDefault="000B7082" w:rsidP="000B708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0B7082">
        <w:rPr>
          <w:rFonts w:ascii="Times New Roman" w:eastAsia="Times New Roman" w:hAnsi="Times New Roman" w:cs="Times New Roman"/>
          <w:iCs/>
          <w:lang w:eastAsia="zh-CN"/>
        </w:rPr>
        <w:t>Тема 3.2.  Дифференциальное исчисление функций одной действительной переменной</w:t>
      </w:r>
    </w:p>
    <w:p w:rsidR="000B7082" w:rsidRDefault="000B7082" w:rsidP="00F70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lastRenderedPageBreak/>
        <w:t>1. Что такое производная функции?</w:t>
      </w:r>
    </w:p>
    <w:p w:rsidR="000B7082" w:rsidRDefault="000B7082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2D7D6C">
        <w:rPr>
          <w:rFonts w:ascii="Times New Roman" w:eastAsia="Calibri" w:hAnsi="Times New Roman" w:cs="Times New Roman"/>
        </w:rPr>
        <w:t xml:space="preserve">Производной функции в данной точке называется предел отношения приращения функции к приращению аргумента </w:t>
      </w:r>
      <w:proofErr w:type="gramStart"/>
      <w:r w:rsidRPr="002D7D6C">
        <w:rPr>
          <w:rFonts w:ascii="Times New Roman" w:eastAsia="Calibri" w:hAnsi="Times New Roman" w:cs="Times New Roman"/>
        </w:rPr>
        <w:t>при</w:t>
      </w:r>
      <w:proofErr w:type="gramEnd"/>
      <w:r w:rsidRPr="002D7D6C">
        <w:rPr>
          <w:rFonts w:ascii="Times New Roman" w:eastAsia="Calibri" w:hAnsi="Times New Roman" w:cs="Times New Roman"/>
        </w:rPr>
        <w:t xml:space="preserve"> </w:t>
      </w:r>
      <w:r w:rsidRPr="002D7D6C">
        <w:rPr>
          <w:rFonts w:ascii="Times New Roman" w:eastAsia="Calibri" w:hAnsi="Times New Roman" w:cs="Times New Roman"/>
          <w:position w:val="-6"/>
        </w:rPr>
        <w:object w:dxaOrig="900" w:dyaOrig="300">
          <v:shape id="_x0000_i1030" type="#_x0000_t75" style="width:42pt;height:13.5pt" o:ole="">
            <v:imagedata r:id="rId14" o:title=""/>
          </v:shape>
          <o:OLEObject Type="Embed" ProgID="Equation.DSMT4" ShapeID="_x0000_i1030" DrawAspect="Content" ObjectID="_1832226269" r:id="rId15"/>
        </w:object>
      </w:r>
      <w:r w:rsidRPr="002D7D6C">
        <w:rPr>
          <w:rFonts w:ascii="Times New Roman" w:eastAsia="Calibri" w:hAnsi="Times New Roman" w:cs="Times New Roman"/>
        </w:rPr>
        <w:t>, если этот предел существует и конечен:</w:t>
      </w:r>
      <w:r w:rsidRPr="00376E1A">
        <w:rPr>
          <w:rFonts w:ascii="Times New Roman" w:eastAsia="Calibri" w:hAnsi="Times New Roman" w:cs="Times New Roman"/>
          <w:position w:val="-28"/>
        </w:rPr>
        <w:object w:dxaOrig="1900" w:dyaOrig="720">
          <v:shape id="_x0000_i1031" type="#_x0000_t75" style="width:77.25pt;height:29.25pt" o:ole="">
            <v:imagedata r:id="rId16" o:title=""/>
          </v:shape>
          <o:OLEObject Type="Embed" ProgID="Equation.DSMT4" ShapeID="_x0000_i1031" DrawAspect="Content" ObjectID="_1832226270" r:id="rId17"/>
        </w:object>
      </w:r>
      <w:r w:rsidRPr="00376E1A">
        <w:rPr>
          <w:rFonts w:ascii="Times New Roman" w:eastAsia="Calibri" w:hAnsi="Times New Roman" w:cs="Times New Roman"/>
        </w:rPr>
        <w:t>.</w:t>
      </w:r>
      <w:r w:rsidRPr="002D7D6C">
        <w:rPr>
          <w:rFonts w:ascii="Times New Roman" w:eastAsia="Calibri" w:hAnsi="Times New Roman" w:cs="Times New Roman"/>
        </w:rPr>
        <w:t xml:space="preserve">  </w:t>
      </w:r>
    </w:p>
    <w:p w:rsidR="000B7082" w:rsidRDefault="000B7082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2. В чем заключается геометрический смысл производной?</w:t>
      </w:r>
    </w:p>
    <w:p w:rsidR="000B7082" w:rsidRPr="003353E8" w:rsidRDefault="000B7082" w:rsidP="00F70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Calibri" w:hAnsi="Times New Roman" w:cs="Times New Roman"/>
        </w:rPr>
        <w:t xml:space="preserve">Ответ. </w:t>
      </w:r>
      <w:r w:rsidRPr="002D7D6C">
        <w:rPr>
          <w:rFonts w:ascii="Times New Roman" w:eastAsia="Calibri" w:hAnsi="Times New Roman" w:cs="Times New Roman"/>
        </w:rPr>
        <w:t>Геометрический смысл производной:</w:t>
      </w:r>
      <w:r>
        <w:rPr>
          <w:rFonts w:ascii="Times New Roman" w:eastAsia="Calibri" w:hAnsi="Times New Roman" w:cs="Times New Roman"/>
        </w:rPr>
        <w:t xml:space="preserve"> </w:t>
      </w:r>
      <w:r w:rsidRPr="002D7D6C">
        <w:rPr>
          <w:rFonts w:ascii="Times New Roman" w:eastAsia="Calibri" w:hAnsi="Times New Roman" w:cs="Times New Roman"/>
        </w:rPr>
        <w:t>угловой коэффициент касательной (тангенс угла наклона касательной к оси</w:t>
      </w:r>
      <w:r w:rsidRPr="002D7D6C">
        <w:rPr>
          <w:rFonts w:ascii="Times New Roman" w:eastAsia="Calibri" w:hAnsi="Times New Roman" w:cs="Times New Roman"/>
          <w:i/>
        </w:rPr>
        <w:t xml:space="preserve"> Ох</w:t>
      </w:r>
      <w:proofErr w:type="gramStart"/>
      <w:r w:rsidRPr="002D7D6C">
        <w:rPr>
          <w:rFonts w:ascii="Times New Roman" w:eastAsia="Calibri" w:hAnsi="Times New Roman" w:cs="Times New Roman"/>
        </w:rPr>
        <w:t xml:space="preserve"> )</w:t>
      </w:r>
      <w:proofErr w:type="gramEnd"/>
      <w:r w:rsidRPr="002D7D6C">
        <w:rPr>
          <w:rFonts w:ascii="Times New Roman" w:eastAsia="Calibri" w:hAnsi="Times New Roman" w:cs="Times New Roman"/>
        </w:rPr>
        <w:t xml:space="preserve"> к графику функции в точке с абсциссой </w:t>
      </w:r>
      <w:r w:rsidRPr="002D7D6C">
        <w:rPr>
          <w:rFonts w:ascii="Times New Roman" w:eastAsia="Calibri" w:hAnsi="Times New Roman" w:cs="Times New Roman"/>
          <w:position w:val="-12"/>
        </w:rPr>
        <w:object w:dxaOrig="300" w:dyaOrig="380">
          <v:shape id="_x0000_i1032" type="#_x0000_t75" style="width:13.5pt;height:17.25pt" o:ole="">
            <v:imagedata r:id="rId18" o:title=""/>
          </v:shape>
          <o:OLEObject Type="Embed" ProgID="Equation.DSMT4" ShapeID="_x0000_i1032" DrawAspect="Content" ObjectID="_1832226271" r:id="rId19"/>
        </w:object>
      </w:r>
      <w:r w:rsidRPr="002D7D6C">
        <w:rPr>
          <w:rFonts w:ascii="Times New Roman" w:eastAsia="Calibri" w:hAnsi="Times New Roman" w:cs="Times New Roman"/>
        </w:rPr>
        <w:t xml:space="preserve"> равен производной функции в точке </w:t>
      </w:r>
      <w:r w:rsidRPr="002D7D6C">
        <w:rPr>
          <w:rFonts w:ascii="Times New Roman" w:eastAsia="Calibri" w:hAnsi="Times New Roman" w:cs="Times New Roman"/>
          <w:position w:val="-12"/>
        </w:rPr>
        <w:object w:dxaOrig="300" w:dyaOrig="380">
          <v:shape id="_x0000_i1033" type="#_x0000_t75" style="width:14.25pt;height:18pt" o:ole="">
            <v:imagedata r:id="rId18" o:title=""/>
          </v:shape>
          <o:OLEObject Type="Embed" ProgID="Equation.DSMT4" ShapeID="_x0000_i1033" DrawAspect="Content" ObjectID="_1832226272" r:id="rId20"/>
        </w:object>
      </w:r>
      <w:r w:rsidRPr="002D7D6C">
        <w:rPr>
          <w:rFonts w:ascii="Times New Roman" w:eastAsia="Calibri" w:hAnsi="Times New Roman" w:cs="Times New Roman"/>
        </w:rPr>
        <w:t xml:space="preserve">: </w:t>
      </w:r>
      <w:r w:rsidRPr="002D7D6C">
        <w:rPr>
          <w:rFonts w:ascii="Times New Roman" w:eastAsia="Calibri" w:hAnsi="Times New Roman" w:cs="Times New Roman"/>
          <w:position w:val="-14"/>
        </w:rPr>
        <w:object w:dxaOrig="1939" w:dyaOrig="420">
          <v:shape id="_x0000_i1034" type="#_x0000_t75" style="width:81.75pt;height:18pt" o:ole="">
            <v:imagedata r:id="rId21" o:title=""/>
          </v:shape>
          <o:OLEObject Type="Embed" ProgID="Equation.DSMT4" ShapeID="_x0000_i1034" DrawAspect="Content" ObjectID="_1832226273" r:id="rId22"/>
        </w:object>
      </w:r>
      <w:r w:rsidRPr="002D7D6C">
        <w:rPr>
          <w:rFonts w:ascii="Times New Roman" w:eastAsia="Calibri" w:hAnsi="Times New Roman" w:cs="Times New Roman"/>
        </w:rPr>
        <w:t>.</w:t>
      </w:r>
    </w:p>
    <w:p w:rsidR="001E3675" w:rsidRDefault="00DB09F9" w:rsidP="00F70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3. Какие функции называют строго монотонными?</w:t>
      </w:r>
    </w:p>
    <w:p w:rsidR="00DB09F9" w:rsidRDefault="00DB09F9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581CDF">
        <w:rPr>
          <w:rFonts w:ascii="Times New Roman" w:eastAsia="Calibri" w:hAnsi="Times New Roman" w:cs="Times New Roman"/>
        </w:rPr>
        <w:t xml:space="preserve">Функция </w:t>
      </w:r>
      <w:r w:rsidRPr="00581CDF">
        <w:rPr>
          <w:rFonts w:ascii="Times New Roman" w:eastAsia="Calibri" w:hAnsi="Times New Roman" w:cs="Times New Roman"/>
          <w:position w:val="-12"/>
        </w:rPr>
        <w:object w:dxaOrig="1040" w:dyaOrig="360">
          <v:shape id="_x0000_i1035" type="#_x0000_t75" style="width:42.75pt;height:14.25pt" o:ole="">
            <v:imagedata r:id="rId23" o:title=""/>
          </v:shape>
          <o:OLEObject Type="Embed" ProgID="Equation.DSMT4" ShapeID="_x0000_i1035" DrawAspect="Content" ObjectID="_1832226274" r:id="rId24"/>
        </w:object>
      </w:r>
      <w:r w:rsidRPr="00581CDF">
        <w:rPr>
          <w:rFonts w:ascii="Times New Roman" w:eastAsia="Calibri" w:hAnsi="Times New Roman" w:cs="Times New Roman"/>
        </w:rPr>
        <w:t xml:space="preserve"> называется возрастающей на интервале </w:t>
      </w:r>
      <w:r w:rsidRPr="00581CDF">
        <w:rPr>
          <w:rFonts w:ascii="Times New Roman" w:eastAsia="Calibri" w:hAnsi="Times New Roman" w:cs="Times New Roman"/>
          <w:position w:val="-14"/>
        </w:rPr>
        <w:object w:dxaOrig="740" w:dyaOrig="420">
          <v:shape id="_x0000_i1036" type="#_x0000_t75" style="width:31.5pt;height:18pt" o:ole="">
            <v:imagedata r:id="rId25" o:title=""/>
          </v:shape>
          <o:OLEObject Type="Embed" ProgID="Equation.DSMT4" ShapeID="_x0000_i1036" DrawAspect="Content" ObjectID="_1832226275" r:id="rId26"/>
        </w:object>
      </w:r>
      <w:r w:rsidRPr="00581CDF">
        <w:rPr>
          <w:rFonts w:ascii="Times New Roman" w:eastAsia="Calibri" w:hAnsi="Times New Roman" w:cs="Times New Roman"/>
        </w:rPr>
        <w:t xml:space="preserve">, если для любых </w:t>
      </w:r>
      <w:r w:rsidRPr="00581CDF">
        <w:rPr>
          <w:rFonts w:ascii="Times New Roman" w:eastAsia="Calibri" w:hAnsi="Times New Roman" w:cs="Times New Roman"/>
          <w:position w:val="-14"/>
        </w:rPr>
        <w:object w:dxaOrig="1620" w:dyaOrig="420">
          <v:shape id="_x0000_i1037" type="#_x0000_t75" style="width:75.75pt;height:19.5pt" o:ole="">
            <v:imagedata r:id="rId27" o:title=""/>
          </v:shape>
          <o:OLEObject Type="Embed" ProgID="Equation.DSMT4" ShapeID="_x0000_i1037" DrawAspect="Content" ObjectID="_1832226276" r:id="rId28"/>
        </w:object>
      </w:r>
      <w:r w:rsidRPr="00581CDF">
        <w:rPr>
          <w:rFonts w:ascii="Times New Roman" w:eastAsia="Calibri" w:hAnsi="Times New Roman" w:cs="Times New Roman"/>
        </w:rPr>
        <w:t xml:space="preserve"> таких, что </w:t>
      </w:r>
      <w:r w:rsidRPr="00581CDF">
        <w:rPr>
          <w:rFonts w:ascii="Times New Roman" w:eastAsia="Calibri" w:hAnsi="Times New Roman" w:cs="Times New Roman"/>
          <w:position w:val="-12"/>
        </w:rPr>
        <w:object w:dxaOrig="780" w:dyaOrig="380">
          <v:shape id="_x0000_i1038" type="#_x0000_t75" style="width:36.75pt;height:18pt" o:ole="">
            <v:imagedata r:id="rId29" o:title=""/>
          </v:shape>
          <o:OLEObject Type="Embed" ProgID="Equation.DSMT4" ShapeID="_x0000_i1038" DrawAspect="Content" ObjectID="_1832226277" r:id="rId30"/>
        </w:object>
      </w:r>
      <w:r w:rsidRPr="00581CDF">
        <w:rPr>
          <w:rFonts w:ascii="Times New Roman" w:eastAsia="Calibri" w:hAnsi="Times New Roman" w:cs="Times New Roman"/>
        </w:rPr>
        <w:t xml:space="preserve">, выполняется неравенство </w:t>
      </w:r>
      <w:r w:rsidRPr="00581CDF">
        <w:rPr>
          <w:rFonts w:ascii="Times New Roman" w:eastAsia="Calibri" w:hAnsi="Times New Roman" w:cs="Times New Roman"/>
          <w:position w:val="-12"/>
        </w:rPr>
        <w:object w:dxaOrig="1579" w:dyaOrig="380">
          <v:shape id="_x0000_i1039" type="#_x0000_t75" style="width:65.25pt;height:16.5pt" o:ole="">
            <v:imagedata r:id="rId31" o:title=""/>
          </v:shape>
          <o:OLEObject Type="Embed" ProgID="Equation.DSMT4" ShapeID="_x0000_i1039" DrawAspect="Content" ObjectID="_1832226278" r:id="rId32"/>
        </w:object>
      </w:r>
      <w:r>
        <w:rPr>
          <w:rFonts w:ascii="Times New Roman" w:eastAsia="Calibri" w:hAnsi="Times New Roman" w:cs="Times New Roman"/>
        </w:rPr>
        <w:t xml:space="preserve">. </w:t>
      </w:r>
      <w:r w:rsidRPr="00581CDF">
        <w:rPr>
          <w:rFonts w:ascii="Times New Roman" w:eastAsia="Calibri" w:hAnsi="Times New Roman" w:cs="Times New Roman"/>
        </w:rPr>
        <w:t xml:space="preserve">Функция </w:t>
      </w:r>
      <w:r w:rsidRPr="00581CDF">
        <w:rPr>
          <w:rFonts w:ascii="Times New Roman" w:eastAsia="Calibri" w:hAnsi="Times New Roman" w:cs="Times New Roman"/>
          <w:position w:val="-12"/>
        </w:rPr>
        <w:object w:dxaOrig="1040" w:dyaOrig="360">
          <v:shape id="_x0000_i1040" type="#_x0000_t75" style="width:46.5pt;height:16.5pt" o:ole="">
            <v:imagedata r:id="rId23" o:title=""/>
          </v:shape>
          <o:OLEObject Type="Embed" ProgID="Equation.DSMT4" ShapeID="_x0000_i1040" DrawAspect="Content" ObjectID="_1832226279" r:id="rId33"/>
        </w:object>
      </w:r>
      <w:r w:rsidRPr="00581CDF">
        <w:rPr>
          <w:rFonts w:ascii="Times New Roman" w:eastAsia="Calibri" w:hAnsi="Times New Roman" w:cs="Times New Roman"/>
        </w:rPr>
        <w:t xml:space="preserve"> называется убывающей на интервале </w:t>
      </w:r>
      <w:r w:rsidRPr="00581CDF">
        <w:rPr>
          <w:rFonts w:ascii="Times New Roman" w:eastAsia="Calibri" w:hAnsi="Times New Roman" w:cs="Times New Roman"/>
          <w:position w:val="-14"/>
        </w:rPr>
        <w:object w:dxaOrig="740" w:dyaOrig="420">
          <v:shape id="_x0000_i1041" type="#_x0000_t75" style="width:34.5pt;height:19.5pt" o:ole="">
            <v:imagedata r:id="rId25" o:title=""/>
          </v:shape>
          <o:OLEObject Type="Embed" ProgID="Equation.DSMT4" ShapeID="_x0000_i1041" DrawAspect="Content" ObjectID="_1832226280" r:id="rId34"/>
        </w:object>
      </w:r>
      <w:r w:rsidRPr="00581CDF">
        <w:rPr>
          <w:rFonts w:ascii="Times New Roman" w:eastAsia="Calibri" w:hAnsi="Times New Roman" w:cs="Times New Roman"/>
        </w:rPr>
        <w:t xml:space="preserve">, если для любых </w:t>
      </w:r>
      <w:r w:rsidRPr="00581CDF">
        <w:rPr>
          <w:rFonts w:ascii="Times New Roman" w:eastAsia="Calibri" w:hAnsi="Times New Roman" w:cs="Times New Roman"/>
          <w:position w:val="-14"/>
        </w:rPr>
        <w:object w:dxaOrig="1620" w:dyaOrig="420">
          <v:shape id="_x0000_i1042" type="#_x0000_t75" style="width:71.25pt;height:18.75pt" o:ole="">
            <v:imagedata r:id="rId27" o:title=""/>
          </v:shape>
          <o:OLEObject Type="Embed" ProgID="Equation.DSMT4" ShapeID="_x0000_i1042" DrawAspect="Content" ObjectID="_1832226281" r:id="rId35"/>
        </w:object>
      </w:r>
      <w:r w:rsidRPr="00581CDF">
        <w:rPr>
          <w:rFonts w:ascii="Times New Roman" w:eastAsia="Calibri" w:hAnsi="Times New Roman" w:cs="Times New Roman"/>
        </w:rPr>
        <w:t xml:space="preserve"> таких, что </w:t>
      </w:r>
      <w:r w:rsidRPr="00581CDF">
        <w:rPr>
          <w:rFonts w:ascii="Times New Roman" w:eastAsia="Calibri" w:hAnsi="Times New Roman" w:cs="Times New Roman"/>
          <w:position w:val="-12"/>
        </w:rPr>
        <w:object w:dxaOrig="780" w:dyaOrig="380">
          <v:shape id="_x0000_i1043" type="#_x0000_t75" style="width:36.75pt;height:18pt" o:ole="">
            <v:imagedata r:id="rId29" o:title=""/>
          </v:shape>
          <o:OLEObject Type="Embed" ProgID="Equation.DSMT4" ShapeID="_x0000_i1043" DrawAspect="Content" ObjectID="_1832226282" r:id="rId36"/>
        </w:object>
      </w:r>
      <w:r w:rsidRPr="00581CDF">
        <w:rPr>
          <w:rFonts w:ascii="Times New Roman" w:eastAsia="Calibri" w:hAnsi="Times New Roman" w:cs="Times New Roman"/>
        </w:rPr>
        <w:t xml:space="preserve">, выполняется неравенство </w:t>
      </w:r>
      <w:r w:rsidRPr="00581CDF">
        <w:rPr>
          <w:rFonts w:ascii="Times New Roman" w:eastAsia="Calibri" w:hAnsi="Times New Roman" w:cs="Times New Roman"/>
          <w:position w:val="-12"/>
        </w:rPr>
        <w:object w:dxaOrig="1579" w:dyaOrig="380">
          <v:shape id="_x0000_i1044" type="#_x0000_t75" style="width:69.75pt;height:16.5pt" o:ole="">
            <v:imagedata r:id="rId37" o:title=""/>
          </v:shape>
          <o:OLEObject Type="Embed" ProgID="Equation.DSMT4" ShapeID="_x0000_i1044" DrawAspect="Content" ObjectID="_1832226283" r:id="rId38"/>
        </w:object>
      </w:r>
      <w:r>
        <w:rPr>
          <w:rFonts w:ascii="Times New Roman" w:eastAsia="Calibri" w:hAnsi="Times New Roman" w:cs="Times New Roman"/>
        </w:rPr>
        <w:t xml:space="preserve">. </w:t>
      </w:r>
      <w:r w:rsidRPr="00581CDF">
        <w:rPr>
          <w:rFonts w:ascii="Times New Roman" w:eastAsia="Calibri" w:hAnsi="Times New Roman" w:cs="Times New Roman"/>
        </w:rPr>
        <w:t>Возрастающие и убывающие функции называются строго монотонными.</w:t>
      </w:r>
    </w:p>
    <w:p w:rsidR="00DB09F9" w:rsidRDefault="00DB09F9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4. В чем заключается достаточное условие возрастания (убывания) функции?</w:t>
      </w:r>
    </w:p>
    <w:p w:rsidR="00DB09F9" w:rsidRDefault="00DB09F9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Ответ.  </w:t>
      </w:r>
      <w:r w:rsidRPr="00581CDF">
        <w:rPr>
          <w:rFonts w:ascii="Times New Roman" w:eastAsia="Calibri" w:hAnsi="Times New Roman" w:cs="Times New Roman"/>
        </w:rPr>
        <w:t>Достаточн</w:t>
      </w:r>
      <w:r>
        <w:rPr>
          <w:rFonts w:ascii="Times New Roman" w:eastAsia="Calibri" w:hAnsi="Times New Roman" w:cs="Times New Roman"/>
        </w:rPr>
        <w:t>ое условие</w:t>
      </w:r>
      <w:r w:rsidRPr="00581CDF">
        <w:rPr>
          <w:rFonts w:ascii="Times New Roman" w:eastAsia="Calibri" w:hAnsi="Times New Roman" w:cs="Times New Roman"/>
        </w:rPr>
        <w:t xml:space="preserve"> возрастания</w:t>
      </w:r>
      <w:r>
        <w:rPr>
          <w:rFonts w:ascii="Times New Roman" w:eastAsia="Calibri" w:hAnsi="Times New Roman" w:cs="Times New Roman"/>
        </w:rPr>
        <w:t xml:space="preserve"> (</w:t>
      </w:r>
      <w:r w:rsidRPr="00581CDF">
        <w:rPr>
          <w:rFonts w:ascii="Times New Roman" w:eastAsia="Calibri" w:hAnsi="Times New Roman" w:cs="Times New Roman"/>
        </w:rPr>
        <w:t>убывания</w:t>
      </w:r>
      <w:r>
        <w:rPr>
          <w:rFonts w:ascii="Times New Roman" w:eastAsia="Calibri" w:hAnsi="Times New Roman" w:cs="Times New Roman"/>
        </w:rPr>
        <w:t>)</w:t>
      </w:r>
      <w:r w:rsidRPr="00581CDF">
        <w:rPr>
          <w:rFonts w:ascii="Times New Roman" w:eastAsia="Calibri" w:hAnsi="Times New Roman" w:cs="Times New Roman"/>
        </w:rPr>
        <w:t xml:space="preserve"> функции: Если функция </w:t>
      </w:r>
      <w:r w:rsidRPr="00581CDF">
        <w:rPr>
          <w:rFonts w:ascii="Times New Roman" w:eastAsia="Calibri" w:hAnsi="Times New Roman" w:cs="Times New Roman"/>
          <w:position w:val="-12"/>
        </w:rPr>
        <w:object w:dxaOrig="1040" w:dyaOrig="360">
          <v:shape id="_x0000_i1045" type="#_x0000_t75" style="width:45.75pt;height:16.5pt" o:ole="">
            <v:imagedata r:id="rId23" o:title=""/>
          </v:shape>
          <o:OLEObject Type="Embed" ProgID="Equation.DSMT4" ShapeID="_x0000_i1045" DrawAspect="Content" ObjectID="_1832226284" r:id="rId39"/>
        </w:object>
      </w:r>
      <w:r w:rsidRPr="00581CDF">
        <w:rPr>
          <w:rFonts w:ascii="Times New Roman" w:eastAsia="Calibri" w:hAnsi="Times New Roman" w:cs="Times New Roman"/>
        </w:rPr>
        <w:t xml:space="preserve"> дифференцируема на </w:t>
      </w:r>
      <w:r w:rsidRPr="00581CDF">
        <w:rPr>
          <w:rFonts w:ascii="Times New Roman" w:eastAsia="Calibri" w:hAnsi="Times New Roman" w:cs="Times New Roman"/>
          <w:position w:val="-14"/>
        </w:rPr>
        <w:object w:dxaOrig="740" w:dyaOrig="420">
          <v:shape id="_x0000_i1046" type="#_x0000_t75" style="width:35.25pt;height:19.5pt" o:ole="">
            <v:imagedata r:id="rId25" o:title=""/>
          </v:shape>
          <o:OLEObject Type="Embed" ProgID="Equation.DSMT4" ShapeID="_x0000_i1046" DrawAspect="Content" ObjectID="_1832226285" r:id="rId40"/>
        </w:object>
      </w:r>
      <w:r w:rsidRPr="00581CDF">
        <w:rPr>
          <w:rFonts w:ascii="Times New Roman" w:eastAsia="Calibri" w:hAnsi="Times New Roman" w:cs="Times New Roman"/>
        </w:rPr>
        <w:t xml:space="preserve"> и </w:t>
      </w:r>
      <w:r w:rsidRPr="00581CDF">
        <w:rPr>
          <w:rFonts w:ascii="Times New Roman" w:eastAsia="Calibri" w:hAnsi="Times New Roman" w:cs="Times New Roman"/>
          <w:position w:val="-12"/>
        </w:rPr>
        <w:object w:dxaOrig="1080" w:dyaOrig="380">
          <v:shape id="_x0000_i1047" type="#_x0000_t75" style="width:47.25pt;height:16.5pt" o:ole="">
            <v:imagedata r:id="rId41" o:title=""/>
          </v:shape>
          <o:OLEObject Type="Embed" ProgID="Equation.DSMT4" ShapeID="_x0000_i1047" DrawAspect="Content" ObjectID="_1832226286" r:id="rId42"/>
        </w:object>
      </w:r>
      <w:r w:rsidRPr="00581CDF">
        <w:rPr>
          <w:rFonts w:ascii="Times New Roman" w:eastAsia="Calibri" w:hAnsi="Times New Roman" w:cs="Times New Roman"/>
        </w:rPr>
        <w:t xml:space="preserve"> (</w:t>
      </w:r>
      <w:r w:rsidRPr="00581CDF">
        <w:rPr>
          <w:rFonts w:ascii="Times New Roman" w:eastAsia="Calibri" w:hAnsi="Times New Roman" w:cs="Times New Roman"/>
          <w:position w:val="-12"/>
        </w:rPr>
        <w:object w:dxaOrig="1080" w:dyaOrig="380">
          <v:shape id="_x0000_i1048" type="#_x0000_t75" style="width:48pt;height:17.25pt" o:ole="">
            <v:imagedata r:id="rId43" o:title=""/>
          </v:shape>
          <o:OLEObject Type="Embed" ProgID="Equation.DSMT4" ShapeID="_x0000_i1048" DrawAspect="Content" ObjectID="_1832226287" r:id="rId44"/>
        </w:object>
      </w:r>
      <w:r w:rsidRPr="00581CDF">
        <w:rPr>
          <w:rFonts w:ascii="Times New Roman" w:eastAsia="Calibri" w:hAnsi="Times New Roman" w:cs="Times New Roman"/>
        </w:rPr>
        <w:t xml:space="preserve">) для любого </w:t>
      </w:r>
      <w:r w:rsidRPr="00581CDF">
        <w:rPr>
          <w:rFonts w:ascii="Times New Roman" w:eastAsia="Calibri" w:hAnsi="Times New Roman" w:cs="Times New Roman"/>
          <w:position w:val="-14"/>
        </w:rPr>
        <w:object w:dxaOrig="1160" w:dyaOrig="420">
          <v:shape id="_x0000_i1049" type="#_x0000_t75" style="width:50.25pt;height:18.75pt" o:ole="">
            <v:imagedata r:id="rId45" o:title=""/>
          </v:shape>
          <o:OLEObject Type="Embed" ProgID="Equation.DSMT4" ShapeID="_x0000_i1049" DrawAspect="Content" ObjectID="_1832226288" r:id="rId46"/>
        </w:object>
      </w:r>
      <w:r w:rsidRPr="00581CDF">
        <w:rPr>
          <w:rFonts w:ascii="Times New Roman" w:eastAsia="Calibri" w:hAnsi="Times New Roman" w:cs="Times New Roman"/>
        </w:rPr>
        <w:t xml:space="preserve">, то эта функция возрастает (убывает) </w:t>
      </w:r>
      <w:proofErr w:type="gramStart"/>
      <w:r w:rsidRPr="00581CDF">
        <w:rPr>
          <w:rFonts w:ascii="Times New Roman" w:eastAsia="Calibri" w:hAnsi="Times New Roman" w:cs="Times New Roman"/>
        </w:rPr>
        <w:t>на</w:t>
      </w:r>
      <w:proofErr w:type="gramEnd"/>
      <w:r w:rsidRPr="00581CDF">
        <w:rPr>
          <w:rFonts w:ascii="Times New Roman" w:eastAsia="Calibri" w:hAnsi="Times New Roman" w:cs="Times New Roman"/>
        </w:rPr>
        <w:t xml:space="preserve"> </w:t>
      </w:r>
      <w:r w:rsidRPr="00581CDF">
        <w:rPr>
          <w:rFonts w:ascii="Times New Roman" w:eastAsia="Calibri" w:hAnsi="Times New Roman" w:cs="Times New Roman"/>
          <w:position w:val="-14"/>
        </w:rPr>
        <w:object w:dxaOrig="740" w:dyaOrig="420">
          <v:shape id="_x0000_i1050" type="#_x0000_t75" style="width:34.5pt;height:19.5pt" o:ole="">
            <v:imagedata r:id="rId25" o:title=""/>
          </v:shape>
          <o:OLEObject Type="Embed" ProgID="Equation.DSMT4" ShapeID="_x0000_i1050" DrawAspect="Content" ObjectID="_1832226289" r:id="rId47"/>
        </w:object>
      </w:r>
      <w:r w:rsidRPr="00581CDF">
        <w:rPr>
          <w:rFonts w:ascii="Times New Roman" w:eastAsia="Calibri" w:hAnsi="Times New Roman" w:cs="Times New Roman"/>
        </w:rPr>
        <w:t>.</w:t>
      </w:r>
    </w:p>
    <w:p w:rsidR="007C6B4A" w:rsidRDefault="007C6B4A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5. </w:t>
      </w:r>
      <w:proofErr w:type="gramStart"/>
      <w:r>
        <w:rPr>
          <w:rFonts w:ascii="Times New Roman" w:eastAsia="Calibri" w:hAnsi="Times New Roman" w:cs="Times New Roman"/>
        </w:rPr>
        <w:t>График</w:t>
      </w:r>
      <w:proofErr w:type="gramEnd"/>
      <w:r>
        <w:rPr>
          <w:rFonts w:ascii="Times New Roman" w:eastAsia="Calibri" w:hAnsi="Times New Roman" w:cs="Times New Roman"/>
        </w:rPr>
        <w:t xml:space="preserve"> какой функции называют выпуклым (вогнутым) на интервале?</w:t>
      </w:r>
    </w:p>
    <w:p w:rsidR="007C6B4A" w:rsidRDefault="007C6B4A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Ответ. </w:t>
      </w:r>
      <w:r w:rsidR="008A21EC" w:rsidRPr="002A3061">
        <w:rPr>
          <w:rFonts w:ascii="Times New Roman" w:eastAsia="Calibri" w:hAnsi="Times New Roman" w:cs="Times New Roman"/>
        </w:rPr>
        <w:t xml:space="preserve">График дифференцируемой функции </w:t>
      </w:r>
      <w:r w:rsidR="008A21EC"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051" type="#_x0000_t75" style="width:46.5pt;height:16.5pt" o:ole="">
            <v:imagedata r:id="rId48" o:title=""/>
          </v:shape>
          <o:OLEObject Type="Embed" ProgID="Equation.DSMT4" ShapeID="_x0000_i1051" DrawAspect="Content" ObjectID="_1832226290" r:id="rId49"/>
        </w:object>
      </w:r>
      <w:r w:rsidR="008A21EC" w:rsidRPr="002A3061">
        <w:rPr>
          <w:rFonts w:ascii="Times New Roman" w:eastAsia="Calibri" w:hAnsi="Times New Roman" w:cs="Times New Roman"/>
        </w:rPr>
        <w:t xml:space="preserve"> называется выпуклым  </w:t>
      </w:r>
      <w:proofErr w:type="gramStart"/>
      <w:r w:rsidR="008A21EC" w:rsidRPr="002A3061">
        <w:rPr>
          <w:rFonts w:ascii="Times New Roman" w:eastAsia="Calibri" w:hAnsi="Times New Roman" w:cs="Times New Roman"/>
        </w:rPr>
        <w:t>на</w:t>
      </w:r>
      <w:proofErr w:type="gramEnd"/>
      <w:r w:rsidR="008A21EC" w:rsidRPr="002A3061">
        <w:rPr>
          <w:rFonts w:ascii="Times New Roman" w:eastAsia="Calibri" w:hAnsi="Times New Roman" w:cs="Times New Roman"/>
        </w:rPr>
        <w:t xml:space="preserve"> </w:t>
      </w:r>
      <w:r w:rsidR="008A21EC" w:rsidRPr="002A3061">
        <w:rPr>
          <w:rFonts w:ascii="Times New Roman" w:eastAsia="Calibri" w:hAnsi="Times New Roman" w:cs="Times New Roman"/>
          <w:position w:val="-14"/>
        </w:rPr>
        <w:object w:dxaOrig="740" w:dyaOrig="420">
          <v:shape id="_x0000_i1052" type="#_x0000_t75" style="width:31.5pt;height:18pt" o:ole="">
            <v:imagedata r:id="rId50" o:title=""/>
          </v:shape>
          <o:OLEObject Type="Embed" ProgID="Equation.DSMT4" ShapeID="_x0000_i1052" DrawAspect="Content" ObjectID="_1832226291" r:id="rId51"/>
        </w:object>
      </w:r>
      <w:r w:rsidR="008A21EC" w:rsidRPr="002A3061">
        <w:rPr>
          <w:rFonts w:ascii="Times New Roman" w:eastAsia="Calibri" w:hAnsi="Times New Roman" w:cs="Times New Roman"/>
        </w:rPr>
        <w:t xml:space="preserve">, если </w:t>
      </w:r>
      <w:proofErr w:type="gramStart"/>
      <w:r w:rsidR="008A21EC" w:rsidRPr="002A3061">
        <w:rPr>
          <w:rFonts w:ascii="Times New Roman" w:eastAsia="Calibri" w:hAnsi="Times New Roman" w:cs="Times New Roman"/>
        </w:rPr>
        <w:t>он</w:t>
      </w:r>
      <w:proofErr w:type="gramEnd"/>
      <w:r w:rsidR="008A21EC" w:rsidRPr="002A3061">
        <w:rPr>
          <w:rFonts w:ascii="Times New Roman" w:eastAsia="Calibri" w:hAnsi="Times New Roman" w:cs="Times New Roman"/>
        </w:rPr>
        <w:t xml:space="preserve"> расположен ниже любой касательной к этому графику на данном интервале.</w:t>
      </w:r>
      <w:r w:rsidR="008A21EC" w:rsidRPr="002A3061">
        <w:rPr>
          <w:rFonts w:ascii="Times New Roman" w:eastAsia="Calibri" w:hAnsi="Times New Roman" w:cs="Times New Roman"/>
          <w:noProof/>
          <w:lang w:eastAsia="ru-RU"/>
        </w:rPr>
        <w:t xml:space="preserve"> </w:t>
      </w:r>
      <w:r w:rsidR="008A21EC" w:rsidRPr="002A3061">
        <w:rPr>
          <w:rFonts w:ascii="Times New Roman" w:eastAsia="Calibri" w:hAnsi="Times New Roman" w:cs="Times New Roman"/>
        </w:rPr>
        <w:t xml:space="preserve">График дифференцируемой функции </w:t>
      </w:r>
      <w:r w:rsidR="008A21EC"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053" type="#_x0000_t75" style="width:45.75pt;height:16.5pt" o:ole="">
            <v:imagedata r:id="rId48" o:title=""/>
          </v:shape>
          <o:OLEObject Type="Embed" ProgID="Equation.DSMT4" ShapeID="_x0000_i1053" DrawAspect="Content" ObjectID="_1832226292" r:id="rId52"/>
        </w:object>
      </w:r>
      <w:r w:rsidR="008A21EC" w:rsidRPr="002A3061">
        <w:rPr>
          <w:rFonts w:ascii="Times New Roman" w:eastAsia="Calibri" w:hAnsi="Times New Roman" w:cs="Times New Roman"/>
        </w:rPr>
        <w:t xml:space="preserve"> называется вогнутым </w:t>
      </w:r>
      <w:proofErr w:type="gramStart"/>
      <w:r w:rsidR="008A21EC" w:rsidRPr="002A3061">
        <w:rPr>
          <w:rFonts w:ascii="Times New Roman" w:eastAsia="Calibri" w:hAnsi="Times New Roman" w:cs="Times New Roman"/>
        </w:rPr>
        <w:t>на</w:t>
      </w:r>
      <w:proofErr w:type="gramEnd"/>
      <w:r w:rsidR="008A21EC" w:rsidRPr="002A3061">
        <w:rPr>
          <w:rFonts w:ascii="Times New Roman" w:eastAsia="Calibri" w:hAnsi="Times New Roman" w:cs="Times New Roman"/>
        </w:rPr>
        <w:t xml:space="preserve"> </w:t>
      </w:r>
      <w:r w:rsidR="008A21EC" w:rsidRPr="002A3061">
        <w:rPr>
          <w:rFonts w:ascii="Times New Roman" w:eastAsia="Calibri" w:hAnsi="Times New Roman" w:cs="Times New Roman"/>
          <w:position w:val="-14"/>
        </w:rPr>
        <w:object w:dxaOrig="740" w:dyaOrig="420">
          <v:shape id="_x0000_i1054" type="#_x0000_t75" style="width:31.5pt;height:18pt" o:ole="">
            <v:imagedata r:id="rId50" o:title=""/>
          </v:shape>
          <o:OLEObject Type="Embed" ProgID="Equation.DSMT4" ShapeID="_x0000_i1054" DrawAspect="Content" ObjectID="_1832226293" r:id="rId53"/>
        </w:object>
      </w:r>
      <w:r w:rsidR="008A21EC" w:rsidRPr="002A3061">
        <w:rPr>
          <w:rFonts w:ascii="Times New Roman" w:eastAsia="Calibri" w:hAnsi="Times New Roman" w:cs="Times New Roman"/>
        </w:rPr>
        <w:t xml:space="preserve">, если </w:t>
      </w:r>
      <w:proofErr w:type="gramStart"/>
      <w:r w:rsidR="008A21EC" w:rsidRPr="002A3061">
        <w:rPr>
          <w:rFonts w:ascii="Times New Roman" w:eastAsia="Calibri" w:hAnsi="Times New Roman" w:cs="Times New Roman"/>
        </w:rPr>
        <w:t>он</w:t>
      </w:r>
      <w:proofErr w:type="gramEnd"/>
      <w:r w:rsidR="008A21EC" w:rsidRPr="002A3061">
        <w:rPr>
          <w:rFonts w:ascii="Times New Roman" w:eastAsia="Calibri" w:hAnsi="Times New Roman" w:cs="Times New Roman"/>
        </w:rPr>
        <w:t xml:space="preserve"> расположен выше любой касательной к этому графику на данном интервале</w:t>
      </w:r>
      <w:r w:rsidR="008A21EC">
        <w:rPr>
          <w:rFonts w:ascii="Times New Roman" w:eastAsia="Calibri" w:hAnsi="Times New Roman" w:cs="Times New Roman"/>
        </w:rPr>
        <w:t>.</w:t>
      </w:r>
    </w:p>
    <w:p w:rsidR="008A21EC" w:rsidRDefault="008A21EC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 Что такое точка перегиба графика функции?</w:t>
      </w:r>
    </w:p>
    <w:p w:rsidR="008A21EC" w:rsidRDefault="008A21EC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Ответ. </w:t>
      </w:r>
      <w:r w:rsidRPr="002A3061">
        <w:rPr>
          <w:rFonts w:ascii="Times New Roman" w:eastAsia="Calibri" w:hAnsi="Times New Roman" w:cs="Times New Roman"/>
        </w:rPr>
        <w:t xml:space="preserve">Точка графика непрерывной функции </w:t>
      </w:r>
      <w:r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055" type="#_x0000_t75" style="width:46.5pt;height:16.5pt" o:ole="">
            <v:imagedata r:id="rId48" o:title=""/>
          </v:shape>
          <o:OLEObject Type="Embed" ProgID="Equation.DSMT4" ShapeID="_x0000_i1055" DrawAspect="Content" ObjectID="_1832226294" r:id="rId54"/>
        </w:object>
      </w:r>
      <w:r w:rsidRPr="002A3061">
        <w:rPr>
          <w:rFonts w:ascii="Times New Roman" w:eastAsia="Calibri" w:hAnsi="Times New Roman" w:cs="Times New Roman"/>
        </w:rPr>
        <w:t xml:space="preserve">, отделяющая выпуклую часть непрерывной кривой </w:t>
      </w:r>
      <w:proofErr w:type="gramStart"/>
      <w:r w:rsidRPr="002A3061">
        <w:rPr>
          <w:rFonts w:ascii="Times New Roman" w:eastAsia="Calibri" w:hAnsi="Times New Roman" w:cs="Times New Roman"/>
        </w:rPr>
        <w:t>от</w:t>
      </w:r>
      <w:proofErr w:type="gramEnd"/>
      <w:r w:rsidRPr="002A3061">
        <w:rPr>
          <w:rFonts w:ascii="Times New Roman" w:eastAsia="Calibri" w:hAnsi="Times New Roman" w:cs="Times New Roman"/>
        </w:rPr>
        <w:t xml:space="preserve"> </w:t>
      </w:r>
      <w:proofErr w:type="gramStart"/>
      <w:r w:rsidRPr="002A3061">
        <w:rPr>
          <w:rFonts w:ascii="Times New Roman" w:eastAsia="Calibri" w:hAnsi="Times New Roman" w:cs="Times New Roman"/>
        </w:rPr>
        <w:t>вогнутой</w:t>
      </w:r>
      <w:proofErr w:type="gramEnd"/>
      <w:r w:rsidRPr="002A3061">
        <w:rPr>
          <w:rFonts w:ascii="Times New Roman" w:eastAsia="Calibri" w:hAnsi="Times New Roman" w:cs="Times New Roman"/>
        </w:rPr>
        <w:t>, называется точкой перегиба.</w:t>
      </w:r>
    </w:p>
    <w:p w:rsidR="008A21EC" w:rsidRDefault="008A21EC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7. В чем заключается достаточное условие выпуклости (вогнутости) графика </w:t>
      </w:r>
      <w:r w:rsidR="00544516">
        <w:rPr>
          <w:rFonts w:ascii="Times New Roman" w:eastAsia="Calibri" w:hAnsi="Times New Roman" w:cs="Times New Roman"/>
        </w:rPr>
        <w:t>функции?</w:t>
      </w:r>
    </w:p>
    <w:p w:rsidR="00544516" w:rsidRDefault="00544516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Ответ. </w:t>
      </w:r>
      <w:r w:rsidRPr="002A3061">
        <w:rPr>
          <w:rFonts w:ascii="Times New Roman" w:eastAsia="Calibri" w:hAnsi="Times New Roman" w:cs="Times New Roman"/>
        </w:rPr>
        <w:t xml:space="preserve">Если во всех точках интервала </w:t>
      </w:r>
      <w:r w:rsidRPr="002A3061">
        <w:rPr>
          <w:rFonts w:ascii="Times New Roman" w:eastAsia="Calibri" w:hAnsi="Times New Roman" w:cs="Times New Roman"/>
          <w:position w:val="-14"/>
        </w:rPr>
        <w:object w:dxaOrig="740" w:dyaOrig="420">
          <v:shape id="_x0000_i1056" type="#_x0000_t75" style="width:30.75pt;height:17.25pt" o:ole="">
            <v:imagedata r:id="rId50" o:title=""/>
          </v:shape>
          <o:OLEObject Type="Embed" ProgID="Equation.DSMT4" ShapeID="_x0000_i1056" DrawAspect="Content" ObjectID="_1832226295" r:id="rId55"/>
        </w:object>
      </w:r>
      <w:r w:rsidRPr="002A3061">
        <w:rPr>
          <w:rFonts w:ascii="Times New Roman" w:eastAsia="Calibri" w:hAnsi="Times New Roman" w:cs="Times New Roman"/>
        </w:rPr>
        <w:t xml:space="preserve"> вторая производная функции </w:t>
      </w:r>
      <w:r w:rsidRPr="002A3061">
        <w:rPr>
          <w:rFonts w:ascii="Times New Roman" w:eastAsia="Calibri" w:hAnsi="Times New Roman" w:cs="Times New Roman"/>
          <w:position w:val="-12"/>
        </w:rPr>
        <w:object w:dxaOrig="620" w:dyaOrig="360">
          <v:shape id="_x0000_i1057" type="#_x0000_t75" style="width:29.25pt;height:17.25pt" o:ole="">
            <v:imagedata r:id="rId56" o:title=""/>
          </v:shape>
          <o:OLEObject Type="Embed" ProgID="Equation.DSMT4" ShapeID="_x0000_i1057" DrawAspect="Content" ObjectID="_1832226296" r:id="rId57"/>
        </w:object>
      </w:r>
      <w:r w:rsidRPr="002A3061">
        <w:rPr>
          <w:rFonts w:ascii="Times New Roman" w:eastAsia="Calibri" w:hAnsi="Times New Roman" w:cs="Times New Roman"/>
        </w:rPr>
        <w:t xml:space="preserve"> отрицательна, т.е. </w:t>
      </w:r>
      <w:r w:rsidRPr="002A3061">
        <w:rPr>
          <w:rFonts w:ascii="Times New Roman" w:eastAsia="Calibri" w:hAnsi="Times New Roman" w:cs="Times New Roman"/>
          <w:position w:val="-12"/>
        </w:rPr>
        <w:object w:dxaOrig="1100" w:dyaOrig="380">
          <v:shape id="_x0000_i1058" type="#_x0000_t75" style="width:49.5pt;height:17.25pt" o:ole="">
            <v:imagedata r:id="rId58" o:title=""/>
          </v:shape>
          <o:OLEObject Type="Embed" ProgID="Equation.DSMT4" ShapeID="_x0000_i1058" DrawAspect="Content" ObjectID="_1832226297" r:id="rId59"/>
        </w:object>
      </w:r>
      <w:r w:rsidRPr="002A3061">
        <w:rPr>
          <w:rFonts w:ascii="Times New Roman" w:eastAsia="Calibri" w:hAnsi="Times New Roman" w:cs="Times New Roman"/>
        </w:rPr>
        <w:t xml:space="preserve">, то кривая </w:t>
      </w:r>
      <w:r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059" type="#_x0000_t75" style="width:46.5pt;height:16.5pt" o:ole="">
            <v:imagedata r:id="rId48" o:title=""/>
          </v:shape>
          <o:OLEObject Type="Embed" ProgID="Equation.DSMT4" ShapeID="_x0000_i1059" DrawAspect="Content" ObjectID="_1832226298" r:id="rId60"/>
        </w:object>
      </w:r>
      <w:r w:rsidRPr="002A3061">
        <w:rPr>
          <w:rFonts w:ascii="Times New Roman" w:eastAsia="Calibri" w:hAnsi="Times New Roman" w:cs="Times New Roman"/>
        </w:rPr>
        <w:t xml:space="preserve"> на этом интервале выпукла. Если же </w:t>
      </w:r>
      <w:r w:rsidRPr="002A3061">
        <w:rPr>
          <w:rFonts w:ascii="Times New Roman" w:eastAsia="Calibri" w:hAnsi="Times New Roman" w:cs="Times New Roman"/>
          <w:position w:val="-12"/>
        </w:rPr>
        <w:object w:dxaOrig="1120" w:dyaOrig="380">
          <v:shape id="_x0000_i1060" type="#_x0000_t75" style="width:53.25pt;height:18pt" o:ole="">
            <v:imagedata r:id="rId61" o:title=""/>
          </v:shape>
          <o:OLEObject Type="Embed" ProgID="Equation.DSMT4" ShapeID="_x0000_i1060" DrawAspect="Content" ObjectID="_1832226299" r:id="rId62"/>
        </w:object>
      </w:r>
      <w:r w:rsidRPr="002A3061">
        <w:rPr>
          <w:rFonts w:ascii="Times New Roman" w:eastAsia="Calibri" w:hAnsi="Times New Roman" w:cs="Times New Roman"/>
        </w:rPr>
        <w:t xml:space="preserve"> для любого </w:t>
      </w:r>
      <w:r w:rsidRPr="002A3061">
        <w:rPr>
          <w:rFonts w:ascii="Times New Roman" w:eastAsia="Calibri" w:hAnsi="Times New Roman" w:cs="Times New Roman"/>
          <w:position w:val="-14"/>
        </w:rPr>
        <w:object w:dxaOrig="1160" w:dyaOrig="420">
          <v:shape id="_x0000_i1061" type="#_x0000_t75" style="width:53.25pt;height:18.75pt" o:ole="">
            <v:imagedata r:id="rId63" o:title=""/>
          </v:shape>
          <o:OLEObject Type="Embed" ProgID="Equation.DSMT4" ShapeID="_x0000_i1061" DrawAspect="Content" ObjectID="_1832226300" r:id="rId64"/>
        </w:object>
      </w:r>
      <w:r w:rsidRPr="002A3061">
        <w:rPr>
          <w:rFonts w:ascii="Times New Roman" w:eastAsia="Calibri" w:hAnsi="Times New Roman" w:cs="Times New Roman"/>
        </w:rPr>
        <w:t xml:space="preserve">, то кривая </w:t>
      </w:r>
      <w:r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062" type="#_x0000_t75" style="width:45.75pt;height:16.5pt" o:ole="">
            <v:imagedata r:id="rId48" o:title=""/>
          </v:shape>
          <o:OLEObject Type="Embed" ProgID="Equation.DSMT4" ShapeID="_x0000_i1062" DrawAspect="Content" ObjectID="_1832226301" r:id="rId65"/>
        </w:object>
      </w:r>
      <w:r w:rsidRPr="002A3061">
        <w:rPr>
          <w:rFonts w:ascii="Times New Roman" w:eastAsia="Calibri" w:hAnsi="Times New Roman" w:cs="Times New Roman"/>
        </w:rPr>
        <w:t xml:space="preserve"> вогнута на данном интервале.</w:t>
      </w:r>
    </w:p>
    <w:p w:rsidR="00F70710" w:rsidRDefault="00F70710" w:rsidP="00F7071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F70710" w:rsidRDefault="00F70710" w:rsidP="00F7071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F70710">
        <w:rPr>
          <w:rFonts w:ascii="Times New Roman" w:eastAsia="Times New Roman" w:hAnsi="Times New Roman" w:cs="Times New Roman"/>
          <w:iCs/>
          <w:lang w:eastAsia="zh-CN"/>
        </w:rPr>
        <w:t>Тема 3.3.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F70710">
        <w:rPr>
          <w:rFonts w:ascii="Times New Roman" w:eastAsia="Times New Roman" w:hAnsi="Times New Roman" w:cs="Times New Roman"/>
          <w:iCs/>
          <w:lang w:eastAsia="zh-CN"/>
        </w:rPr>
        <w:t>Интегральное исчисление функций одной действительной переменной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F70710" w:rsidRDefault="00F70710" w:rsidP="00C00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1. Какая функция называется первообразной?</w:t>
      </w:r>
    </w:p>
    <w:p w:rsidR="00F70710" w:rsidRDefault="00F70710" w:rsidP="00C0086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Ответ. </w:t>
      </w:r>
      <w:r w:rsidRPr="00E52153">
        <w:rPr>
          <w:rFonts w:ascii="Times New Roman" w:hAnsi="Times New Roman"/>
          <w:iCs/>
          <w:lang w:eastAsia="zh-CN"/>
        </w:rPr>
        <w:t xml:space="preserve">Функция </w:t>
      </w:r>
      <w:r w:rsidRPr="00E52153">
        <w:rPr>
          <w:rFonts w:ascii="Times New Roman" w:hAnsi="Times New Roman"/>
          <w:i/>
          <w:iCs/>
          <w:lang w:val="en-US" w:eastAsia="zh-CN"/>
        </w:rPr>
        <w:t>F</w:t>
      </w:r>
      <w:r w:rsidRPr="00E52153">
        <w:rPr>
          <w:rFonts w:ascii="Times New Roman" w:hAnsi="Times New Roman"/>
          <w:i/>
          <w:iCs/>
          <w:lang w:eastAsia="zh-CN"/>
        </w:rPr>
        <w:t>(</w:t>
      </w:r>
      <w:r w:rsidRPr="00E52153">
        <w:rPr>
          <w:rFonts w:ascii="Times New Roman" w:hAnsi="Times New Roman"/>
          <w:i/>
          <w:iCs/>
          <w:lang w:val="en-US" w:eastAsia="zh-CN"/>
        </w:rPr>
        <w:t>x</w:t>
      </w:r>
      <w:r w:rsidRPr="00E52153">
        <w:rPr>
          <w:rFonts w:ascii="Times New Roman" w:hAnsi="Times New Roman"/>
          <w:i/>
          <w:iCs/>
          <w:lang w:eastAsia="zh-CN"/>
        </w:rPr>
        <w:t>)</w:t>
      </w:r>
      <w:r w:rsidRPr="00E52153">
        <w:rPr>
          <w:rFonts w:ascii="Times New Roman" w:hAnsi="Times New Roman"/>
          <w:iCs/>
          <w:lang w:eastAsia="zh-CN"/>
        </w:rPr>
        <w:t xml:space="preserve">  называется  первообразной  функции  </w:t>
      </w:r>
      <w:r w:rsidRPr="00E52153">
        <w:rPr>
          <w:rFonts w:ascii="Times New Roman" w:hAnsi="Times New Roman"/>
          <w:i/>
          <w:iCs/>
          <w:lang w:val="en-US" w:eastAsia="zh-CN"/>
        </w:rPr>
        <w:t>f</w:t>
      </w:r>
      <w:r w:rsidRPr="00E52153">
        <w:rPr>
          <w:rFonts w:ascii="Times New Roman" w:hAnsi="Times New Roman"/>
          <w:i/>
          <w:iCs/>
          <w:lang w:eastAsia="zh-CN"/>
        </w:rPr>
        <w:t>(</w:t>
      </w:r>
      <w:r w:rsidRPr="00E52153">
        <w:rPr>
          <w:rFonts w:ascii="Times New Roman" w:hAnsi="Times New Roman"/>
          <w:i/>
          <w:iCs/>
          <w:lang w:val="en-US" w:eastAsia="zh-CN"/>
        </w:rPr>
        <w:t>x</w:t>
      </w:r>
      <w:r w:rsidRPr="00E52153">
        <w:rPr>
          <w:rFonts w:ascii="Times New Roman" w:hAnsi="Times New Roman"/>
          <w:i/>
          <w:iCs/>
          <w:lang w:eastAsia="zh-CN"/>
        </w:rPr>
        <w:t>)</w:t>
      </w:r>
      <w:r w:rsidRPr="00E52153">
        <w:rPr>
          <w:rFonts w:ascii="Times New Roman" w:hAnsi="Times New Roman"/>
          <w:iCs/>
          <w:lang w:eastAsia="zh-CN"/>
        </w:rPr>
        <w:t xml:space="preserve"> на интервале  (</w:t>
      </w:r>
      <w:r w:rsidRPr="00E52153">
        <w:rPr>
          <w:rFonts w:ascii="Times New Roman" w:hAnsi="Times New Roman"/>
          <w:i/>
          <w:iCs/>
          <w:lang w:val="en-US" w:eastAsia="zh-CN"/>
        </w:rPr>
        <w:t>a</w:t>
      </w:r>
      <w:r w:rsidRPr="00E52153">
        <w:rPr>
          <w:rFonts w:ascii="Times New Roman" w:hAnsi="Times New Roman"/>
          <w:i/>
          <w:iCs/>
          <w:lang w:eastAsia="zh-CN"/>
        </w:rPr>
        <w:t xml:space="preserve">; </w:t>
      </w:r>
      <w:r w:rsidRPr="00E52153">
        <w:rPr>
          <w:rFonts w:ascii="Times New Roman" w:hAnsi="Times New Roman"/>
          <w:i/>
          <w:iCs/>
          <w:lang w:val="en-US" w:eastAsia="zh-CN"/>
        </w:rPr>
        <w:t>b</w:t>
      </w:r>
      <w:r w:rsidRPr="00E52153">
        <w:rPr>
          <w:rFonts w:ascii="Times New Roman" w:hAnsi="Times New Roman"/>
          <w:iCs/>
          <w:lang w:eastAsia="zh-CN"/>
        </w:rPr>
        <w:t>), если</w:t>
      </w:r>
      <w:proofErr w:type="gramStart"/>
      <w:r w:rsidRPr="00E52153">
        <w:rPr>
          <w:rFonts w:ascii="Times New Roman" w:hAnsi="Times New Roman"/>
          <w:iCs/>
          <w:lang w:eastAsia="zh-CN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=f(x)</m:t>
        </m:r>
      </m:oMath>
      <w:r w:rsidRPr="00E52153">
        <w:rPr>
          <w:rFonts w:ascii="Times New Roman" w:hAnsi="Times New Roman"/>
          <w:iCs/>
          <w:lang w:eastAsia="zh-CN"/>
        </w:rPr>
        <w:t xml:space="preserve"> </w:t>
      </w:r>
      <w:proofErr w:type="gramEnd"/>
      <w:r w:rsidRPr="00E52153">
        <w:rPr>
          <w:rFonts w:ascii="Times New Roman" w:hAnsi="Times New Roman"/>
          <w:iCs/>
          <w:lang w:eastAsia="zh-CN"/>
        </w:rPr>
        <w:t>на всем интервале.</w:t>
      </w:r>
      <w:r>
        <w:rPr>
          <w:rFonts w:ascii="Times New Roman" w:hAnsi="Times New Roman"/>
          <w:iCs/>
          <w:lang w:eastAsia="zh-CN"/>
        </w:rPr>
        <w:t xml:space="preserve"> М</w:t>
      </w:r>
      <w:r w:rsidRPr="00E52153">
        <w:rPr>
          <w:rFonts w:ascii="Times New Roman" w:hAnsi="Times New Roman"/>
          <w:iCs/>
          <w:lang w:eastAsia="zh-CN"/>
        </w:rPr>
        <w:t xml:space="preserve">ножество всех первообразных задается формулой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+c</m:t>
        </m:r>
      </m:oMath>
      <w:r w:rsidRPr="00E52153">
        <w:rPr>
          <w:rFonts w:ascii="Times New Roman" w:hAnsi="Times New Roman"/>
          <w:iCs/>
          <w:lang w:eastAsia="zh-CN"/>
        </w:rPr>
        <w:t xml:space="preserve">, где </w:t>
      </w:r>
      <m:oMath>
        <m:r>
          <w:rPr>
            <w:rFonts w:ascii="Cambria Math" w:hAnsi="Cambria Math"/>
            <w:lang w:eastAsia="zh-CN"/>
          </w:rPr>
          <m:t>c=const.</m:t>
        </m:r>
      </m:oMath>
    </w:p>
    <w:p w:rsidR="00F70710" w:rsidRDefault="00F70710" w:rsidP="00C0086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2. Что такое неопределенный интеграл?</w:t>
      </w:r>
    </w:p>
    <w:p w:rsidR="00F70710" w:rsidRDefault="00F70710" w:rsidP="00C0086A">
      <w:pPr>
        <w:spacing w:after="0" w:line="240" w:lineRule="auto"/>
        <w:ind w:firstLine="709"/>
        <w:jc w:val="both"/>
        <w:rPr>
          <w:rFonts w:ascii="Times New Roman" w:hAnsi="Times New Roman"/>
          <w:iCs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Ответ. </w:t>
      </w:r>
      <w:r w:rsidRPr="003E1754">
        <w:rPr>
          <w:rFonts w:ascii="Times New Roman" w:hAnsi="Times New Roman"/>
          <w:iCs/>
          <w:lang w:eastAsia="zh-CN"/>
        </w:rPr>
        <w:t xml:space="preserve">Множество всех первообразных функций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+c</m:t>
        </m:r>
      </m:oMath>
      <w:r w:rsidRPr="003E1754">
        <w:rPr>
          <w:rFonts w:ascii="Times New Roman" w:hAnsi="Times New Roman"/>
          <w:iCs/>
          <w:lang w:eastAsia="zh-CN"/>
        </w:rPr>
        <w:t xml:space="preserve"> называется неопределенным интегралом от функции </w:t>
      </w:r>
      <w:r w:rsidRPr="003E1754">
        <w:rPr>
          <w:rFonts w:ascii="Times New Roman" w:hAnsi="Times New Roman"/>
          <w:i/>
          <w:iCs/>
          <w:lang w:val="en-US" w:eastAsia="zh-CN"/>
        </w:rPr>
        <w:t>f</w:t>
      </w:r>
      <w:r w:rsidRPr="003E1754">
        <w:rPr>
          <w:rFonts w:ascii="Times New Roman" w:hAnsi="Times New Roman"/>
          <w:i/>
          <w:iCs/>
          <w:lang w:eastAsia="zh-CN"/>
        </w:rPr>
        <w:t>(</w:t>
      </w:r>
      <w:r w:rsidRPr="003E1754">
        <w:rPr>
          <w:rFonts w:ascii="Times New Roman" w:hAnsi="Times New Roman"/>
          <w:i/>
          <w:iCs/>
          <w:lang w:val="en-US" w:eastAsia="zh-CN"/>
        </w:rPr>
        <w:t>x</w:t>
      </w:r>
      <w:r w:rsidRPr="003E1754">
        <w:rPr>
          <w:rFonts w:ascii="Times New Roman" w:hAnsi="Times New Roman"/>
          <w:i/>
          <w:iCs/>
          <w:lang w:eastAsia="zh-CN"/>
        </w:rPr>
        <w:t>)</w:t>
      </w:r>
      <w:r w:rsidRPr="003E1754">
        <w:rPr>
          <w:rFonts w:ascii="Times New Roman" w:hAnsi="Times New Roman"/>
          <w:iCs/>
          <w:lang w:eastAsia="zh-CN"/>
        </w:rPr>
        <w:t xml:space="preserve"> и обозначается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lang w:eastAsia="zh-CN"/>
              </w:rPr>
            </m:ctrlPr>
          </m:naryPr>
          <m:sub/>
          <m:sup/>
          <m:e>
            <m:r>
              <w:rPr>
                <w:rFonts w:ascii="Cambria Math" w:hAnsi="Cambria Math"/>
                <w:lang w:val="en-US"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dx</m:t>
            </m:r>
          </m:e>
        </m:nary>
      </m:oMath>
      <w:r w:rsidRPr="003E1754">
        <w:rPr>
          <w:rFonts w:ascii="Times New Roman" w:hAnsi="Times New Roman"/>
          <w:iCs/>
          <w:lang w:eastAsia="zh-CN"/>
        </w:rPr>
        <w:t>.</w:t>
      </w:r>
    </w:p>
    <w:p w:rsidR="00F70710" w:rsidRDefault="00F70710" w:rsidP="00C0086A">
      <w:pPr>
        <w:spacing w:after="0" w:line="240" w:lineRule="auto"/>
        <w:ind w:firstLine="709"/>
        <w:jc w:val="both"/>
        <w:rPr>
          <w:rFonts w:ascii="Times New Roman" w:hAnsi="Times New Roman"/>
          <w:iCs/>
          <w:lang w:eastAsia="zh-CN"/>
        </w:rPr>
      </w:pPr>
      <w:r>
        <w:rPr>
          <w:rFonts w:ascii="Times New Roman" w:hAnsi="Times New Roman"/>
          <w:iCs/>
          <w:lang w:eastAsia="zh-CN"/>
        </w:rPr>
        <w:t>3. В чем заключается м</w:t>
      </w:r>
      <w:r w:rsidRPr="006856ED">
        <w:rPr>
          <w:rFonts w:ascii="Times New Roman" w:hAnsi="Times New Roman"/>
          <w:iCs/>
          <w:lang w:eastAsia="zh-CN"/>
        </w:rPr>
        <w:t>етод замены переменной (или метод подстановки)</w:t>
      </w:r>
      <w:r>
        <w:rPr>
          <w:rFonts w:ascii="Times New Roman" w:hAnsi="Times New Roman"/>
          <w:iCs/>
          <w:lang w:eastAsia="zh-CN"/>
        </w:rPr>
        <w:t xml:space="preserve"> в неопределенном интеграле?</w:t>
      </w:r>
    </w:p>
    <w:p w:rsidR="00F70710" w:rsidRDefault="00F70710" w:rsidP="00C0086A">
      <w:pPr>
        <w:pStyle w:val="a7"/>
        <w:suppressAutoHyphens/>
        <w:adjustRightInd w:val="0"/>
        <w:spacing w:line="230" w:lineRule="auto"/>
        <w:ind w:left="0" w:firstLine="709"/>
        <w:jc w:val="both"/>
        <w:rPr>
          <w:iCs/>
          <w:lang w:eastAsia="zh-CN"/>
        </w:rPr>
      </w:pPr>
      <w:r>
        <w:rPr>
          <w:iCs/>
          <w:lang w:eastAsia="zh-CN"/>
        </w:rPr>
        <w:t xml:space="preserve">Ответ. </w:t>
      </w:r>
      <w:r w:rsidRPr="006856ED">
        <w:rPr>
          <w:iCs/>
          <w:lang w:eastAsia="zh-CN"/>
        </w:rPr>
        <w:t>Метод замены переменной (или метод подстановки) заключается в том, что от исходной переменной интегрирования, пусть это будет </w:t>
      </w:r>
      <w:proofErr w:type="spellStart"/>
      <w:r w:rsidRPr="006856ED">
        <w:rPr>
          <w:i/>
          <w:iCs/>
          <w:lang w:eastAsia="zh-CN"/>
        </w:rPr>
        <w:t>x</w:t>
      </w:r>
      <w:proofErr w:type="spellEnd"/>
      <w:r w:rsidRPr="006856ED">
        <w:rPr>
          <w:b/>
          <w:bCs/>
          <w:iCs/>
          <w:lang w:eastAsia="zh-CN"/>
        </w:rPr>
        <w:t>,</w:t>
      </w:r>
      <w:r w:rsidRPr="006856ED">
        <w:rPr>
          <w:iCs/>
          <w:lang w:eastAsia="zh-CN"/>
        </w:rPr>
        <w:t xml:space="preserve"> переходим к другой переменной, которую обозначим как </w:t>
      </w:r>
      <w:proofErr w:type="spellStart"/>
      <w:r w:rsidRPr="006856ED">
        <w:rPr>
          <w:i/>
          <w:iCs/>
          <w:lang w:eastAsia="zh-CN"/>
        </w:rPr>
        <w:t>t</w:t>
      </w:r>
      <w:proofErr w:type="spellEnd"/>
      <w:r w:rsidRPr="006856ED">
        <w:rPr>
          <w:iCs/>
          <w:lang w:eastAsia="zh-CN"/>
        </w:rPr>
        <w:t>.  При этом считаем, что переменные  </w:t>
      </w:r>
      <w:proofErr w:type="spellStart"/>
      <w:r w:rsidRPr="006856ED">
        <w:rPr>
          <w:i/>
          <w:iCs/>
          <w:lang w:eastAsia="zh-CN"/>
        </w:rPr>
        <w:t>x</w:t>
      </w:r>
      <w:proofErr w:type="spellEnd"/>
      <w:r w:rsidRPr="006856ED">
        <w:rPr>
          <w:iCs/>
          <w:lang w:eastAsia="zh-CN"/>
        </w:rPr>
        <w:t> и  </w:t>
      </w:r>
      <w:proofErr w:type="spellStart"/>
      <w:r w:rsidRPr="006856ED">
        <w:rPr>
          <w:i/>
          <w:iCs/>
          <w:lang w:eastAsia="zh-CN"/>
        </w:rPr>
        <w:t>t</w:t>
      </w:r>
      <w:proofErr w:type="spellEnd"/>
      <w:r w:rsidRPr="006856ED">
        <w:rPr>
          <w:iCs/>
          <w:lang w:eastAsia="zh-CN"/>
        </w:rPr>
        <w:t>  связаны некоторым соотношением</w:t>
      </w:r>
      <w:proofErr w:type="gramStart"/>
      <w:r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x=x(t)</m:t>
        </m:r>
      </m:oMath>
      <w:r w:rsidRPr="006856ED">
        <w:rPr>
          <w:iCs/>
          <w:lang w:eastAsia="zh-CN"/>
        </w:rPr>
        <w:t xml:space="preserve">  </w:t>
      </w:r>
      <w:proofErr w:type="gramEnd"/>
      <w:r w:rsidRPr="006856ED">
        <w:rPr>
          <w:iCs/>
          <w:lang w:eastAsia="zh-CN"/>
        </w:rPr>
        <w:t xml:space="preserve">или </w:t>
      </w:r>
      <m:oMath>
        <m:r>
          <w:rPr>
            <w:rFonts w:ascii="Cambria Math" w:hAnsi="Cambria Math"/>
            <w:lang w:eastAsia="zh-CN"/>
          </w:rPr>
          <m:t xml:space="preserve"> t=t(x)</m:t>
        </m:r>
      </m:oMath>
      <w:r w:rsidRPr="006856ED">
        <w:rPr>
          <w:b/>
          <w:bCs/>
          <w:iCs/>
          <w:lang w:eastAsia="zh-CN"/>
        </w:rPr>
        <w:t>.</w:t>
      </w:r>
      <w:r w:rsidRPr="006856ED">
        <w:rPr>
          <w:iCs/>
          <w:lang w:eastAsia="zh-CN"/>
        </w:rPr>
        <w:t> </w:t>
      </w:r>
      <w:r>
        <w:rPr>
          <w:iCs/>
          <w:lang w:eastAsia="zh-CN"/>
        </w:rPr>
        <w:t xml:space="preserve">Тогда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lang w:eastAsia="zh-CN"/>
              </w:rPr>
            </m:ctrlPr>
          </m:naryPr>
          <m:sub/>
          <m:sup/>
          <m:e>
            <m:r>
              <w:rPr>
                <w:rFonts w:ascii="Cambria Math" w:hAnsi="Cambria Math"/>
                <w:lang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  <m:r>
              <w:rPr>
                <w:rFonts w:ascii="Cambria Math" w:hAnsi="Cambria Math"/>
                <w:lang w:eastAsia="zh-CN"/>
              </w:rPr>
              <m:t>dx=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eastAsia="zh-CN"/>
                  </w:rPr>
                  <m:t>f(x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)∙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zh-CN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dt</m:t>
                </m:r>
              </m:e>
            </m:nary>
          </m:e>
        </m:nary>
      </m:oMath>
      <w:r>
        <w:rPr>
          <w:iCs/>
          <w:lang w:eastAsia="zh-CN"/>
        </w:rPr>
        <w:t xml:space="preserve"> или 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lang w:eastAsia="zh-CN"/>
              </w:rPr>
            </m:ctrlPr>
          </m:naryPr>
          <m:sub/>
          <m:sup/>
          <m:e>
            <m:r>
              <w:rPr>
                <w:rFonts w:ascii="Cambria Math" w:hAnsi="Cambria Math"/>
                <w:lang w:eastAsia="zh-CN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e>
                </m:d>
              </m:e>
            </m:d>
            <m:r>
              <w:rPr>
                <w:rFonts w:ascii="Cambria Math" w:hAnsi="Cambria Math"/>
                <w:lang w:eastAsia="zh-CN"/>
              </w:rPr>
              <m:t>∙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x</m:t>
                </m:r>
              </m:e>
            </m:d>
            <m:r>
              <w:rPr>
                <w:rFonts w:ascii="Cambria Math" w:hAnsi="Cambria Math"/>
                <w:lang w:eastAsia="zh-CN"/>
              </w:rPr>
              <m:t>dx=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eastAsia="zh-CN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lang w:eastAsia="zh-CN"/>
                  </w:rPr>
                  <m:t>dt</m:t>
                </m:r>
              </m:e>
            </m:nary>
          </m:e>
        </m:nary>
      </m:oMath>
      <w:r>
        <w:rPr>
          <w:iCs/>
          <w:lang w:eastAsia="zh-CN"/>
        </w:rPr>
        <w:t xml:space="preserve">. </w:t>
      </w:r>
    </w:p>
    <w:p w:rsidR="00F70710" w:rsidRDefault="00F70710" w:rsidP="00C0086A">
      <w:pPr>
        <w:pStyle w:val="a7"/>
        <w:suppressAutoHyphens/>
        <w:adjustRightInd w:val="0"/>
        <w:spacing w:line="230" w:lineRule="auto"/>
        <w:ind w:left="0" w:firstLine="709"/>
        <w:jc w:val="both"/>
        <w:rPr>
          <w:iCs/>
          <w:lang w:eastAsia="zh-CN"/>
        </w:rPr>
      </w:pPr>
      <w:r>
        <w:rPr>
          <w:iCs/>
          <w:lang w:eastAsia="zh-CN"/>
        </w:rPr>
        <w:t>4. Как применяется метод замены переменной в определенном интеграле?</w:t>
      </w:r>
    </w:p>
    <w:p w:rsidR="00F70710" w:rsidRDefault="00F70710" w:rsidP="00C0086A">
      <w:pPr>
        <w:pStyle w:val="a7"/>
        <w:suppressAutoHyphens/>
        <w:adjustRightInd w:val="0"/>
        <w:spacing w:line="230" w:lineRule="auto"/>
        <w:ind w:left="0" w:firstLine="709"/>
        <w:jc w:val="both"/>
      </w:pPr>
      <w:r>
        <w:rPr>
          <w:iCs/>
          <w:lang w:eastAsia="zh-CN"/>
        </w:rPr>
        <w:t xml:space="preserve">Ответ. </w:t>
      </w:r>
      <w:r w:rsidR="00BE54E4" w:rsidRPr="00C266B5">
        <w:t>Замена переменной в определенном интеграле осуществляется аналогично замене переменной в неопределенном интеграле, но</w:t>
      </w:r>
      <w:r w:rsidR="00BE54E4">
        <w:t xml:space="preserve"> </w:t>
      </w:r>
      <w:r w:rsidR="00BE54E4" w:rsidRPr="00C266B5">
        <w:t xml:space="preserve"> при замене переменной</w:t>
      </w:r>
      <w:r w:rsidR="00BE54E4">
        <w:t xml:space="preserve"> в определенном интеграле</w:t>
      </w:r>
      <w:r w:rsidR="00BE54E4" w:rsidRPr="00C266B5">
        <w:t xml:space="preserve"> </w:t>
      </w:r>
      <w:proofErr w:type="gramStart"/>
      <w:r w:rsidR="00BE54E4" w:rsidRPr="00C266B5">
        <w:lastRenderedPageBreak/>
        <w:t xml:space="preserve">меняются пределы интегрирования </w:t>
      </w:r>
      <w:r w:rsidR="00BE54E4">
        <w:t xml:space="preserve">и </w:t>
      </w:r>
      <w:r w:rsidR="00BE54E4" w:rsidRPr="00C266B5">
        <w:t>возвращаться к старой переменной не требуется</w:t>
      </w:r>
      <w:proofErr w:type="gramEnd"/>
      <w:r w:rsidR="00BE54E4" w:rsidRPr="00C266B5">
        <w:t>.</w:t>
      </w:r>
    </w:p>
    <w:p w:rsidR="00BE54E4" w:rsidRDefault="00BE54E4" w:rsidP="00C0086A">
      <w:pPr>
        <w:pStyle w:val="a7"/>
        <w:suppressAutoHyphens/>
        <w:adjustRightInd w:val="0"/>
        <w:spacing w:line="230" w:lineRule="auto"/>
        <w:ind w:left="0" w:firstLine="709"/>
        <w:jc w:val="both"/>
      </w:pPr>
      <w:r>
        <w:t>5. Какая формула используется для вычисления определенных интегралов?</w:t>
      </w:r>
    </w:p>
    <w:p w:rsidR="00536838" w:rsidRDefault="00BE54E4" w:rsidP="00C00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t xml:space="preserve">Ответ. </w:t>
      </w:r>
      <w:r w:rsidR="00536838" w:rsidRPr="002C3FFF">
        <w:rPr>
          <w:rFonts w:ascii="Times New Roman" w:eastAsia="Times New Roman" w:hAnsi="Times New Roman" w:cs="Times New Roman"/>
        </w:rPr>
        <w:t xml:space="preserve">Простым и удобным методом вычисления определенного интеграла от непрерывной функции является формула </w:t>
      </w:r>
      <w:proofErr w:type="spellStart"/>
      <w:r w:rsidR="00536838" w:rsidRPr="002C3FFF">
        <w:rPr>
          <w:rFonts w:ascii="Times New Roman" w:eastAsia="Times New Roman" w:hAnsi="Times New Roman" w:cs="Times New Roman"/>
        </w:rPr>
        <w:t>Ньютона−Лейбница</w:t>
      </w:r>
      <w:proofErr w:type="spellEnd"/>
      <w:r w:rsidR="00536838" w:rsidRPr="002C3FFF">
        <w:rPr>
          <w:rFonts w:ascii="Times New Roman" w:eastAsia="Times New Roman" w:hAnsi="Times New Roman" w:cs="Times New Roman"/>
        </w:rPr>
        <w:t>:</w:t>
      </w:r>
      <w:r w:rsidR="00536838" w:rsidRPr="002C3FFF">
        <w:rPr>
          <w:rFonts w:ascii="Times New Roman" w:eastAsia="Calibri" w:hAnsi="Times New Roman" w:cs="Times New Roman"/>
          <w:position w:val="-36"/>
        </w:rPr>
        <w:object w:dxaOrig="3660" w:dyaOrig="859">
          <v:shape id="_x0000_i1063" type="#_x0000_t75" style="width:160.5pt;height:37.5pt" o:ole="">
            <v:imagedata r:id="rId66" o:title=""/>
          </v:shape>
          <o:OLEObject Type="Embed" ProgID="Equation.DSMT4" ShapeID="_x0000_i1063" DrawAspect="Content" ObjectID="_1832226302" r:id="rId67"/>
        </w:object>
      </w:r>
      <w:r w:rsidR="00536838" w:rsidRPr="002C3FFF">
        <w:rPr>
          <w:rFonts w:ascii="Times New Roman" w:eastAsia="Calibri" w:hAnsi="Times New Roman" w:cs="Times New Roman"/>
        </w:rPr>
        <w:t>,</w:t>
      </w:r>
      <w:r w:rsidR="00536838">
        <w:rPr>
          <w:rFonts w:ascii="Times New Roman" w:eastAsia="Calibri" w:hAnsi="Times New Roman" w:cs="Times New Roman"/>
        </w:rPr>
        <w:t xml:space="preserve"> </w:t>
      </w:r>
      <w:r w:rsidR="00536838" w:rsidRPr="002C3FFF">
        <w:rPr>
          <w:rFonts w:ascii="Times New Roman" w:eastAsia="Times New Roman" w:hAnsi="Times New Roman" w:cs="Times New Roman"/>
        </w:rPr>
        <w:t xml:space="preserve">где </w:t>
      </w:r>
      <w:r w:rsidR="00536838" w:rsidRPr="002C3FFF">
        <w:rPr>
          <w:rFonts w:ascii="Times New Roman" w:eastAsia="Times New Roman" w:hAnsi="Times New Roman" w:cs="Times New Roman"/>
          <w:i/>
          <w:lang w:val="en-US"/>
        </w:rPr>
        <w:t>F</w:t>
      </w:r>
      <w:r w:rsidR="00536838" w:rsidRPr="002C3FFF">
        <w:rPr>
          <w:rFonts w:ascii="Times New Roman" w:eastAsia="Times New Roman" w:hAnsi="Times New Roman" w:cs="Times New Roman"/>
        </w:rPr>
        <w:t>(</w:t>
      </w:r>
      <w:r w:rsidR="00536838" w:rsidRPr="002C3FFF">
        <w:rPr>
          <w:rFonts w:ascii="Times New Roman" w:eastAsia="Times New Roman" w:hAnsi="Times New Roman" w:cs="Times New Roman"/>
          <w:i/>
          <w:lang w:val="en-US"/>
        </w:rPr>
        <w:t>x</w:t>
      </w:r>
      <w:r w:rsidR="00536838" w:rsidRPr="002C3FFF">
        <w:rPr>
          <w:rFonts w:ascii="Times New Roman" w:eastAsia="Times New Roman" w:hAnsi="Times New Roman" w:cs="Times New Roman"/>
        </w:rPr>
        <w:t>)</w:t>
      </w:r>
      <w:r w:rsidR="00536838">
        <w:rPr>
          <w:rFonts w:ascii="Times New Roman" w:eastAsia="Times New Roman" w:hAnsi="Times New Roman" w:cs="Times New Roman"/>
        </w:rPr>
        <w:t> </w:t>
      </w:r>
      <w:r w:rsidR="00536838" w:rsidRPr="002C3FFF">
        <w:rPr>
          <w:rFonts w:ascii="Times New Roman" w:eastAsia="Times New Roman" w:hAnsi="Times New Roman" w:cs="Times New Roman"/>
        </w:rPr>
        <w:t xml:space="preserve">– первообразная для </w:t>
      </w:r>
      <w:r w:rsidR="00536838" w:rsidRPr="002C3FFF">
        <w:rPr>
          <w:rFonts w:ascii="Times New Roman" w:eastAsia="Times New Roman" w:hAnsi="Times New Roman" w:cs="Times New Roman"/>
          <w:i/>
          <w:lang w:val="en-US"/>
        </w:rPr>
        <w:t>f</w:t>
      </w:r>
      <w:r w:rsidR="00536838" w:rsidRPr="002C3FFF">
        <w:rPr>
          <w:rFonts w:ascii="Times New Roman" w:eastAsia="Times New Roman" w:hAnsi="Times New Roman" w:cs="Times New Roman"/>
        </w:rPr>
        <w:t>(</w:t>
      </w:r>
      <w:r w:rsidR="00536838" w:rsidRPr="002C3FFF">
        <w:rPr>
          <w:rFonts w:ascii="Times New Roman" w:eastAsia="Times New Roman" w:hAnsi="Times New Roman" w:cs="Times New Roman"/>
          <w:i/>
          <w:lang w:val="en-US"/>
        </w:rPr>
        <w:t>x</w:t>
      </w:r>
      <w:r w:rsidR="00536838" w:rsidRPr="002C3FFF">
        <w:rPr>
          <w:rFonts w:ascii="Times New Roman" w:eastAsia="Times New Roman" w:hAnsi="Times New Roman" w:cs="Times New Roman"/>
        </w:rPr>
        <w:t>).</w:t>
      </w:r>
    </w:p>
    <w:p w:rsidR="00536838" w:rsidRDefault="00536838" w:rsidP="00C008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Какие геометрические приложения определенных интегралов вы знаете?</w:t>
      </w:r>
    </w:p>
    <w:p w:rsidR="00536838" w:rsidRPr="00D75DDD" w:rsidRDefault="00536838" w:rsidP="00C0086A">
      <w:pPr>
        <w:spacing w:line="240" w:lineRule="auto"/>
        <w:ind w:firstLine="709"/>
        <w:jc w:val="both"/>
        <w:rPr>
          <w:rFonts w:ascii="Times New Roman" w:hAnsi="Times New Roman"/>
          <w:iCs/>
          <w:lang w:eastAsia="zh-CN"/>
        </w:rPr>
      </w:pPr>
      <w:r>
        <w:rPr>
          <w:rFonts w:ascii="Times New Roman" w:eastAsia="Times New Roman" w:hAnsi="Times New Roman" w:cs="Times New Roman"/>
        </w:rPr>
        <w:t>Ответ. Если</w:t>
      </w:r>
      <w:r w:rsidRPr="00D75DDD">
        <w:rPr>
          <w:rFonts w:ascii="Times New Roman" w:eastAsia="Times New Roman" w:hAnsi="Times New Roman" w:cs="Times New Roman"/>
        </w:rPr>
        <w:t xml:space="preserve"> </w:t>
      </w:r>
      <w:r w:rsidRPr="00D75DDD">
        <w:rPr>
          <w:rFonts w:ascii="Times New Roman" w:eastAsia="Times New Roman" w:hAnsi="Times New Roman" w:cs="Times New Roman"/>
          <w:position w:val="-12"/>
        </w:rPr>
        <w:object w:dxaOrig="1020" w:dyaOrig="360">
          <v:shape id="_x0000_i1064" type="#_x0000_t75" style="width:42pt;height:14.25pt" o:ole="">
            <v:imagedata r:id="rId68" o:title=""/>
          </v:shape>
          <o:OLEObject Type="Embed" ProgID="Equation.DSMT4" ShapeID="_x0000_i1064" DrawAspect="Content" ObjectID="_1832226303" r:id="rId69"/>
        </w:object>
      </w:r>
      <w:r w:rsidRPr="00D75DDD">
        <w:rPr>
          <w:rFonts w:ascii="Times New Roman" w:eastAsia="Times New Roman" w:hAnsi="Times New Roman" w:cs="Times New Roman"/>
        </w:rPr>
        <w:t xml:space="preserve"> для любого </w:t>
      </w:r>
      <w:r w:rsidRPr="00D75DDD">
        <w:rPr>
          <w:rFonts w:ascii="Times New Roman" w:eastAsia="Calibri" w:hAnsi="Times New Roman" w:cs="Times New Roman"/>
          <w:position w:val="-10"/>
        </w:rPr>
        <w:object w:dxaOrig="1100" w:dyaOrig="340">
          <v:shape id="_x0000_i1065" type="#_x0000_t75" style="width:47.25pt;height:14.25pt" o:ole="">
            <v:imagedata r:id="rId70" o:title=""/>
          </v:shape>
          <o:OLEObject Type="Embed" ProgID="Equation.DSMT4" ShapeID="_x0000_i1065" DrawAspect="Content" ObjectID="_1832226304" r:id="rId71"/>
        </w:object>
      </w:r>
      <w:r>
        <w:rPr>
          <w:rFonts w:ascii="Times New Roman" w:eastAsia="Times New Roman" w:hAnsi="Times New Roman" w:cs="Times New Roman"/>
        </w:rPr>
        <w:t>,</w:t>
      </w:r>
      <w:r w:rsidRPr="00D75DDD"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</w:rPr>
        <w:t>то</w:t>
      </w:r>
      <w:r w:rsidRPr="00D75DDD">
        <w:rPr>
          <w:rFonts w:ascii="Times New Roman" w:eastAsia="Times New Roman" w:hAnsi="Times New Roman" w:cs="Times New Roman"/>
        </w:rPr>
        <w:t xml:space="preserve"> площадь криволинейной трапеции</w:t>
      </w:r>
      <w:r w:rsidRPr="00D75DDD">
        <w:rPr>
          <w:rFonts w:ascii="Times New Roman" w:eastAsia="Calibri" w:hAnsi="Times New Roman"/>
          <w:position w:val="-36"/>
        </w:rPr>
        <w:object w:dxaOrig="1939" w:dyaOrig="859">
          <v:shape id="_x0000_i1066" type="#_x0000_t75" style="width:84.75pt;height:37.5pt" o:ole="">
            <v:imagedata r:id="rId72" o:title=""/>
          </v:shape>
          <o:OLEObject Type="Embed" ProgID="Equation.DSMT4" ShapeID="_x0000_i1066" DrawAspect="Content" ObjectID="_1832226305" r:id="rId73"/>
        </w:object>
      </w:r>
      <w:r>
        <w:rPr>
          <w:rFonts w:ascii="Times New Roman" w:eastAsia="Calibri" w:hAnsi="Times New Roman"/>
        </w:rPr>
        <w:t xml:space="preserve">. </w:t>
      </w:r>
      <w:r>
        <w:rPr>
          <w:rFonts w:ascii="Times New Roman" w:eastAsia="Times New Roman" w:hAnsi="Times New Roman" w:cs="Times New Roman"/>
        </w:rPr>
        <w:t>Если</w:t>
      </w:r>
      <w:r w:rsidRPr="00D75DDD">
        <w:rPr>
          <w:rFonts w:ascii="Times New Roman" w:eastAsia="Times New Roman" w:hAnsi="Times New Roman" w:cs="Times New Roman"/>
        </w:rPr>
        <w:t xml:space="preserve"> на </w:t>
      </w:r>
      <w:r w:rsidRPr="00D75DDD">
        <w:rPr>
          <w:rFonts w:ascii="Times New Roman" w:eastAsia="Calibri" w:hAnsi="Times New Roman" w:cs="Times New Roman"/>
          <w:position w:val="-10"/>
        </w:rPr>
        <w:object w:dxaOrig="700" w:dyaOrig="340">
          <v:shape id="_x0000_i1067" type="#_x0000_t75" style="width:30.75pt;height:14.25pt" o:ole="">
            <v:imagedata r:id="rId74" o:title=""/>
          </v:shape>
          <o:OLEObject Type="Embed" ProgID="Equation.DSMT4" ShapeID="_x0000_i1067" DrawAspect="Content" ObjectID="_1832226306" r:id="rId75"/>
        </w:object>
      </w:r>
      <w:r w:rsidRPr="00D75DDD">
        <w:rPr>
          <w:rFonts w:ascii="Times New Roman" w:eastAsia="Times New Roman" w:hAnsi="Times New Roman" w:cs="Times New Roman"/>
        </w:rPr>
        <w:t xml:space="preserve"> заданы непрерывные функции </w:t>
      </w:r>
      <w:r w:rsidRPr="00D75DDD">
        <w:rPr>
          <w:rFonts w:ascii="Times New Roman" w:eastAsia="Times New Roman" w:hAnsi="Times New Roman" w:cs="Times New Roman"/>
          <w:position w:val="-12"/>
        </w:rPr>
        <w:object w:dxaOrig="1040" w:dyaOrig="360">
          <v:shape id="_x0000_i1068" type="#_x0000_t75" style="width:42.75pt;height:14.25pt" o:ole="">
            <v:imagedata r:id="rId76" o:title=""/>
          </v:shape>
          <o:OLEObject Type="Embed" ProgID="Equation.DSMT4" ShapeID="_x0000_i1068" DrawAspect="Content" ObjectID="_1832226307" r:id="rId77"/>
        </w:object>
      </w:r>
      <w:r w:rsidRPr="00D75DDD">
        <w:rPr>
          <w:rFonts w:ascii="Times New Roman" w:eastAsia="Times New Roman" w:hAnsi="Times New Roman" w:cs="Times New Roman"/>
        </w:rPr>
        <w:t xml:space="preserve"> и </w:t>
      </w:r>
      <w:r w:rsidRPr="00D75DDD">
        <w:rPr>
          <w:rFonts w:ascii="Times New Roman" w:eastAsia="Times New Roman" w:hAnsi="Times New Roman" w:cs="Times New Roman"/>
          <w:position w:val="-12"/>
        </w:rPr>
        <w:object w:dxaOrig="1020" w:dyaOrig="360">
          <v:shape id="_x0000_i1069" type="#_x0000_t75" style="width:43.5pt;height:14.25pt" o:ole="">
            <v:imagedata r:id="rId78" o:title=""/>
          </v:shape>
          <o:OLEObject Type="Embed" ProgID="Equation.DSMT4" ShapeID="_x0000_i1069" DrawAspect="Content" ObjectID="_1832226308" r:id="rId79"/>
        </w:object>
      </w:r>
      <w:r w:rsidRPr="00D75DDD">
        <w:rPr>
          <w:rFonts w:ascii="Times New Roman" w:eastAsia="Times New Roman" w:hAnsi="Times New Roman" w:cs="Times New Roman"/>
        </w:rPr>
        <w:t xml:space="preserve"> такие, что </w:t>
      </w:r>
      <w:r w:rsidRPr="00D75DDD">
        <w:rPr>
          <w:rFonts w:ascii="Times New Roman" w:eastAsia="Times New Roman" w:hAnsi="Times New Roman" w:cs="Times New Roman"/>
          <w:position w:val="-12"/>
        </w:rPr>
        <w:object w:dxaOrig="1400" w:dyaOrig="360">
          <v:shape id="_x0000_i1070" type="#_x0000_t75" style="width:62.25pt;height:15.75pt" o:ole="">
            <v:imagedata r:id="rId80" o:title=""/>
          </v:shape>
          <o:OLEObject Type="Embed" ProgID="Equation.DSMT4" ShapeID="_x0000_i1070" DrawAspect="Content" ObjectID="_1832226309" r:id="rId81"/>
        </w:object>
      </w:r>
      <w:r w:rsidRPr="00D75DDD">
        <w:rPr>
          <w:rFonts w:ascii="Times New Roman" w:eastAsia="Times New Roman" w:hAnsi="Times New Roman" w:cs="Times New Roman"/>
        </w:rPr>
        <w:t xml:space="preserve"> для любого </w:t>
      </w:r>
      <w:r w:rsidRPr="00D75DDD">
        <w:rPr>
          <w:rFonts w:ascii="Times New Roman" w:eastAsia="Calibri" w:hAnsi="Times New Roman" w:cs="Times New Roman"/>
          <w:position w:val="-10"/>
        </w:rPr>
        <w:object w:dxaOrig="1100" w:dyaOrig="340">
          <v:shape id="_x0000_i1071" type="#_x0000_t75" style="width:46.5pt;height:14.25pt" o:ole="">
            <v:imagedata r:id="rId70" o:title=""/>
          </v:shape>
          <o:OLEObject Type="Embed" ProgID="Equation.DSMT4" ShapeID="_x0000_i1071" DrawAspect="Content" ObjectID="_1832226310" r:id="rId82"/>
        </w:object>
      </w:r>
      <w:r>
        <w:rPr>
          <w:rFonts w:ascii="Times New Roman" w:eastAsia="Times New Roman" w:hAnsi="Times New Roman" w:cs="Times New Roman"/>
        </w:rPr>
        <w:t>, то</w:t>
      </w:r>
      <w:r w:rsidRPr="00D75DDD">
        <w:rPr>
          <w:rFonts w:ascii="Times New Roman" w:eastAsia="Times New Roman" w:hAnsi="Times New Roman" w:cs="Times New Roman"/>
        </w:rPr>
        <w:t xml:space="preserve"> площадь </w:t>
      </w:r>
      <w:r w:rsidRPr="00D75DDD">
        <w:rPr>
          <w:rFonts w:ascii="Times New Roman" w:eastAsia="Times New Roman" w:hAnsi="Times New Roman" w:cs="Times New Roman"/>
          <w:i/>
          <w:lang w:val="en-US"/>
        </w:rPr>
        <w:t>S</w:t>
      </w:r>
      <w:r w:rsidRPr="00D75DDD">
        <w:rPr>
          <w:rFonts w:ascii="Times New Roman" w:eastAsia="Times New Roman" w:hAnsi="Times New Roman" w:cs="Times New Roman"/>
        </w:rPr>
        <w:t xml:space="preserve"> фигуры, заключенной между кривыми </w:t>
      </w:r>
      <w:r w:rsidRPr="00D75DDD">
        <w:rPr>
          <w:rFonts w:ascii="Times New Roman" w:eastAsia="Times New Roman" w:hAnsi="Times New Roman" w:cs="Times New Roman"/>
          <w:position w:val="-12"/>
        </w:rPr>
        <w:object w:dxaOrig="1040" w:dyaOrig="360">
          <v:shape id="_x0000_i1072" type="#_x0000_t75" style="width:44.25pt;height:15.75pt" o:ole="">
            <v:imagedata r:id="rId76" o:title=""/>
          </v:shape>
          <o:OLEObject Type="Embed" ProgID="Equation.DSMT4" ShapeID="_x0000_i1072" DrawAspect="Content" ObjectID="_1832226311" r:id="rId83"/>
        </w:object>
      </w:r>
      <w:r w:rsidRPr="00D75DDD">
        <w:rPr>
          <w:rFonts w:ascii="Times New Roman" w:eastAsia="Times New Roman" w:hAnsi="Times New Roman" w:cs="Times New Roman"/>
        </w:rPr>
        <w:t xml:space="preserve"> и </w:t>
      </w:r>
      <w:r w:rsidRPr="00D75DDD">
        <w:rPr>
          <w:rFonts w:ascii="Times New Roman" w:eastAsia="Times New Roman" w:hAnsi="Times New Roman" w:cs="Times New Roman"/>
          <w:position w:val="-12"/>
        </w:rPr>
        <w:object w:dxaOrig="1020" w:dyaOrig="360">
          <v:shape id="_x0000_i1073" type="#_x0000_t75" style="width:44.25pt;height:15.75pt" o:ole="">
            <v:imagedata r:id="rId78" o:title=""/>
          </v:shape>
          <o:OLEObject Type="Embed" ProgID="Equation.DSMT4" ShapeID="_x0000_i1073" DrawAspect="Content" ObjectID="_1832226312" r:id="rId84"/>
        </w:object>
      </w:r>
      <w:r w:rsidRPr="00D75DDD">
        <w:rPr>
          <w:rFonts w:ascii="Times New Roman" w:eastAsia="Times New Roman" w:hAnsi="Times New Roman" w:cs="Times New Roman"/>
        </w:rPr>
        <w:t xml:space="preserve">, на отрезке </w:t>
      </w:r>
      <w:r w:rsidRPr="00D75DDD">
        <w:rPr>
          <w:rFonts w:ascii="Times New Roman" w:eastAsia="Calibri" w:hAnsi="Times New Roman" w:cs="Times New Roman"/>
          <w:position w:val="-10"/>
        </w:rPr>
        <w:object w:dxaOrig="700" w:dyaOrig="340">
          <v:shape id="_x0000_i1074" type="#_x0000_t75" style="width:29.25pt;height:14.25pt" o:ole="">
            <v:imagedata r:id="rId74" o:title=""/>
          </v:shape>
          <o:OLEObject Type="Embed" ProgID="Equation.DSMT4" ShapeID="_x0000_i1074" DrawAspect="Content" ObjectID="_1832226313" r:id="rId85"/>
        </w:object>
      </w:r>
      <w:r w:rsidRPr="00D75DDD">
        <w:rPr>
          <w:rFonts w:ascii="Times New Roman" w:eastAsia="Times New Roman" w:hAnsi="Times New Roman" w:cs="Times New Roman"/>
        </w:rPr>
        <w:t xml:space="preserve"> вычисляется по формуле</w:t>
      </w:r>
      <w:r>
        <w:rPr>
          <w:rFonts w:ascii="Times New Roman" w:eastAsia="Times New Roman" w:hAnsi="Times New Roman" w:cs="Times New Roman"/>
        </w:rPr>
        <w:t xml:space="preserve">  </w:t>
      </w:r>
      <w:r w:rsidRPr="00817150">
        <w:rPr>
          <w:rFonts w:ascii="Times New Roman" w:eastAsia="Calibri" w:hAnsi="Times New Roman"/>
          <w:position w:val="-28"/>
        </w:rPr>
        <w:object w:dxaOrig="2500" w:dyaOrig="859">
          <v:shape id="_x0000_i1075" type="#_x0000_t75" style="width:105.75pt;height:36pt" o:ole="">
            <v:imagedata r:id="rId86" o:title=""/>
          </v:shape>
          <o:OLEObject Type="Embed" ProgID="Equation.DSMT4" ShapeID="_x0000_i1075" DrawAspect="Content" ObjectID="_1832226314" r:id="rId87"/>
        </w:object>
      </w:r>
      <w:r w:rsidRPr="00D75DDD">
        <w:rPr>
          <w:rFonts w:ascii="Times New Roman" w:eastAsia="Times New Roman" w:hAnsi="Times New Roman" w:cs="Times New Roman"/>
        </w:rPr>
        <w:t>.</w:t>
      </w:r>
    </w:p>
    <w:p w:rsidR="002D22EE" w:rsidRPr="002D22EE" w:rsidRDefault="002D22EE" w:rsidP="002D22EE">
      <w:pPr>
        <w:widowControl w:val="0"/>
        <w:autoSpaceDE w:val="0"/>
        <w:autoSpaceDN w:val="0"/>
        <w:spacing w:before="1" w:after="0" w:line="240" w:lineRule="auto"/>
        <w:ind w:right="60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</w:rPr>
        <w:t xml:space="preserve">Критерии и шкала оценки </w:t>
      </w:r>
      <w:r w:rsidRPr="002D22EE">
        <w:rPr>
          <w:rFonts w:ascii="Times New Roman" w:eastAsia="Times New Roman" w:hAnsi="Times New Roman" w:cs="Times New Roman"/>
          <w:b/>
          <w:i/>
          <w:sz w:val="24"/>
          <w:szCs w:val="24"/>
        </w:rPr>
        <w:t>опроса</w:t>
      </w:r>
      <w:r w:rsidR="00BD2126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2D22EE" w:rsidRPr="002D22EE" w:rsidRDefault="002D22EE" w:rsidP="002D22EE">
      <w:pPr>
        <w:widowControl w:val="0"/>
        <w:autoSpaceDE w:val="0"/>
        <w:autoSpaceDN w:val="0"/>
        <w:spacing w:before="1"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22EE" w:rsidRPr="002D22EE" w:rsidRDefault="002D22EE" w:rsidP="002D22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«отлично»</w:t>
      </w:r>
      <w:r w:rsidRPr="002D22E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</w:t>
      </w:r>
      <w:r w:rsidRPr="002D22E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полные</w:t>
      </w:r>
      <w:r w:rsidRPr="002D22E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</w:t>
      </w:r>
      <w:r w:rsidRPr="002D22EE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2D22E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поставленные</w:t>
      </w:r>
      <w:r w:rsidRPr="002D22E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вопросы,</w:t>
      </w:r>
      <w:r w:rsidRPr="002D22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приведены примеры;</w:t>
      </w:r>
    </w:p>
    <w:p w:rsidR="002D22EE" w:rsidRPr="002D22EE" w:rsidRDefault="002D22EE" w:rsidP="002D22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</w:t>
      </w:r>
      <w:r w:rsidRPr="002D22E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</w:t>
      </w:r>
      <w:r w:rsidRPr="002D22EE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полные</w:t>
      </w:r>
      <w:r w:rsidRPr="002D22E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</w:t>
      </w:r>
      <w:r w:rsidRPr="002D22EE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2D22E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поставленные</w:t>
      </w:r>
      <w:r w:rsidRPr="002D22E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2D22EE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>п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росы,</w:t>
      </w:r>
      <w:r w:rsidRPr="002D22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2D22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приведены примеры;</w:t>
      </w:r>
    </w:p>
    <w:p w:rsidR="002D22EE" w:rsidRPr="002D22EE" w:rsidRDefault="002D22EE" w:rsidP="002D22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</w:t>
      </w:r>
      <w:r w:rsidRPr="002D22E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краткие</w:t>
      </w:r>
      <w:r w:rsidRPr="002D22EE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</w:t>
      </w:r>
      <w:r w:rsidRPr="002D22EE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2D22EE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ленные</w:t>
      </w:r>
      <w:r w:rsidRPr="002D22E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вопросы, не</w:t>
      </w:r>
      <w:r w:rsidRPr="002D22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приведены примеры;</w:t>
      </w:r>
    </w:p>
    <w:p w:rsidR="002D22EE" w:rsidRPr="002D22EE" w:rsidRDefault="002D22EE" w:rsidP="002D22E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2D22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2D22E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один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вопросов, не</w:t>
      </w:r>
      <w:r w:rsidRPr="002D22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 ни</w:t>
      </w:r>
      <w:r w:rsidRPr="002D22E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один</w:t>
      </w:r>
      <w:r w:rsidRPr="002D22E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пример.</w:t>
      </w:r>
    </w:p>
    <w:p w:rsidR="00F70710" w:rsidRPr="00422550" w:rsidRDefault="00F70710" w:rsidP="00F7071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</w:p>
    <w:p w:rsidR="00DB09F9" w:rsidRDefault="00DB09F9" w:rsidP="00DB09F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</w:p>
    <w:p w:rsidR="002D3E50" w:rsidRDefault="005A4070" w:rsidP="004D0BB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Оценочное средство №2. </w:t>
      </w:r>
      <w:r w:rsidR="00C36515" w:rsidRPr="00C36515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C36515" w:rsidRPr="007D0DE9" w:rsidRDefault="006D61DF" w:rsidP="004D0BB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E9">
        <w:rPr>
          <w:rFonts w:ascii="Times New Roman" w:hAnsi="Times New Roman" w:cs="Times New Roman"/>
          <w:b/>
          <w:sz w:val="24"/>
          <w:szCs w:val="24"/>
        </w:rPr>
        <w:t>Контрольная работа по разделу «Элементы линейной алгебры»</w:t>
      </w:r>
      <w:r w:rsidR="007D0DE9" w:rsidRPr="007D0DE9">
        <w:rPr>
          <w:rFonts w:ascii="Times New Roman" w:hAnsi="Times New Roman" w:cs="Times New Roman"/>
          <w:b/>
          <w:sz w:val="24"/>
          <w:szCs w:val="24"/>
        </w:rPr>
        <w:t>:</w:t>
      </w:r>
    </w:p>
    <w:p w:rsidR="006D61DF" w:rsidRPr="0018773F" w:rsidRDefault="006D61DF" w:rsidP="00A03913">
      <w:pPr>
        <w:numPr>
          <w:ilvl w:val="0"/>
          <w:numId w:val="3"/>
        </w:numPr>
        <w:suppressAutoHyphens/>
        <w:autoSpaceDE w:val="0"/>
        <w:adjustRightInd w:val="0"/>
        <w:spacing w:after="0" w:line="230" w:lineRule="auto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18773F">
        <w:rPr>
          <w:rFonts w:ascii="Times New Roman" w:eastAsia="Times New Roman" w:hAnsi="Times New Roman" w:cs="Times New Roman"/>
          <w:iCs/>
          <w:lang w:eastAsia="zh-CN"/>
        </w:rPr>
        <w:t xml:space="preserve">Решить систему уравнений методом </w:t>
      </w:r>
      <w:proofErr w:type="spellStart"/>
      <w:r w:rsidRPr="0018773F">
        <w:rPr>
          <w:rFonts w:ascii="Times New Roman" w:eastAsia="Times New Roman" w:hAnsi="Times New Roman" w:cs="Times New Roman"/>
          <w:iCs/>
          <w:lang w:eastAsia="zh-CN"/>
        </w:rPr>
        <w:t>Крамера</w:t>
      </w:r>
      <w:proofErr w:type="spellEnd"/>
      <w:r w:rsidRPr="0018773F">
        <w:rPr>
          <w:rFonts w:ascii="Times New Roman" w:eastAsia="Times New Roman" w:hAnsi="Times New Roman" w:cs="Times New Roman"/>
          <w:iCs/>
          <w:lang w:eastAsia="zh-CN"/>
        </w:rPr>
        <w:t>:</w:t>
      </w:r>
    </w:p>
    <w:p w:rsidR="006D61DF" w:rsidRPr="0018773F" w:rsidRDefault="00C447BB" w:rsidP="006D61DF">
      <w:pPr>
        <w:suppressAutoHyphens/>
        <w:autoSpaceDE w:val="0"/>
        <w:adjustRightInd w:val="0"/>
        <w:spacing w:after="0" w:line="230" w:lineRule="auto"/>
        <w:ind w:left="709" w:firstLine="709"/>
        <w:jc w:val="center"/>
        <w:rPr>
          <w:rFonts w:ascii="Times New Roman" w:eastAsia="Times New Roman" w:hAnsi="Times New Roman" w:cs="Times New Roman"/>
          <w:lang w:eastAsia="zh-CN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="Times New Roman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="Times New Roman"/>
                    </w:rPr>
                    <m:t>3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x</m:t>
                  </m:r>
                  <m:r>
                    <w:rPr>
                      <w:rFonts w:ascii="Cambria Math" w:eastAsia="Times New Roman"/>
                    </w:rPr>
                    <m:t>+2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y</m:t>
                  </m:r>
                  <m:r>
                    <w:rPr>
                      <w:rFonts w:ascii="Cambria Math" w:eastAsia="Times New Roman"/>
                    </w:rPr>
                    <m:t>+</m:t>
                  </m:r>
                  <m:r>
                    <w:rPr>
                      <w:rFonts w:ascii="Cambria Math" w:eastAsia="Times New Roman" w:hAnsi="Cambria Math"/>
                      <w:lang w:val="en-US"/>
                    </w:rPr>
                    <m:t>z</m:t>
                  </m:r>
                  <m:r>
                    <w:rPr>
                      <w:rFonts w:ascii="Cambria Math" w:eastAsia="Times New Roman" w:hAnsi="Cambria Math"/>
                    </w:rPr>
                    <m:t>-</m:t>
                  </m:r>
                  <m:r>
                    <w:rPr>
                      <w:rFonts w:ascii="Cambria Math" w:eastAsia="Times New Roman"/>
                    </w:rPr>
                    <m:t>1=0;</m:t>
                  </m:r>
                </m:e>
                <m:e>
                  <m:r>
                    <w:rPr>
                      <w:rFonts w:ascii="Cambria Math" w:eastAsia="Times New Roman" w:hAnsi="Cambria Math"/>
                    </w:rPr>
                    <m:t>x</m:t>
                  </m:r>
                  <m:r>
                    <w:rPr>
                      <w:rFonts w:ascii="Cambria Math" w:eastAsia="Times New Roman"/>
                    </w:rPr>
                    <m:t>+</m:t>
                  </m:r>
                  <m:r>
                    <w:rPr>
                      <w:rFonts w:ascii="Cambria Math" w:eastAsia="Times New Roman" w:hAnsi="Cambria Math"/>
                    </w:rPr>
                    <m:t>y-z</m:t>
                  </m:r>
                  <m:r>
                    <w:rPr>
                      <w:rFonts w:ascii="Cambria Math" w:eastAsia="Times New Roman"/>
                    </w:rPr>
                    <m:t xml:space="preserve">=0;           </m:t>
                  </m:r>
                </m:e>
                <m:e>
                  <m:r>
                    <w:rPr>
                      <w:rFonts w:ascii="Cambria Math" w:eastAsia="Times New Roman"/>
                    </w:rPr>
                    <m:t>4</m:t>
                  </m:r>
                  <m:r>
                    <w:rPr>
                      <w:rFonts w:ascii="Cambria Math" w:eastAsia="Times New Roman" w:hAnsi="Cambria Math"/>
                    </w:rPr>
                    <m:t>x-y</m:t>
                  </m:r>
                  <m:r>
                    <w:rPr>
                      <w:rFonts w:ascii="Cambria Math" w:eastAsia="Times New Roman"/>
                    </w:rPr>
                    <m:t>+5</m:t>
                  </m:r>
                  <m:r>
                    <w:rPr>
                      <w:rFonts w:ascii="Cambria Math" w:eastAsia="Times New Roman" w:hAnsi="Cambria Math"/>
                    </w:rPr>
                    <m:t>z-</m:t>
                  </m:r>
                  <m:r>
                    <w:rPr>
                      <w:rFonts w:ascii="Cambria Math" w:eastAsia="Times New Roman"/>
                    </w:rPr>
                    <m:t>5=0.</m:t>
                  </m:r>
                </m:e>
              </m:eqArr>
            </m:e>
          </m:d>
        </m:oMath>
      </m:oMathPara>
    </w:p>
    <w:p w:rsidR="006D61DF" w:rsidRPr="0018773F" w:rsidRDefault="006D61DF" w:rsidP="00A03913">
      <w:pPr>
        <w:numPr>
          <w:ilvl w:val="0"/>
          <w:numId w:val="3"/>
        </w:numPr>
        <w:suppressAutoHyphens/>
        <w:autoSpaceDE w:val="0"/>
        <w:adjustRightInd w:val="0"/>
        <w:spacing w:after="0" w:line="23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18773F">
        <w:rPr>
          <w:rFonts w:ascii="Times New Roman" w:eastAsia="Times New Roman" w:hAnsi="Times New Roman" w:cs="Times New Roman"/>
          <w:iCs/>
          <w:lang w:eastAsia="zh-CN"/>
        </w:rPr>
        <w:t>Решить систему уравнений (</w:t>
      </w:r>
      <w:proofErr w:type="gramStart"/>
      <w:r w:rsidRPr="0018773F">
        <w:rPr>
          <w:rFonts w:ascii="Times New Roman" w:eastAsia="Times New Roman" w:hAnsi="Times New Roman" w:cs="Times New Roman"/>
          <w:iCs/>
          <w:lang w:eastAsia="zh-CN"/>
        </w:rPr>
        <w:t>см</w:t>
      </w:r>
      <w:proofErr w:type="gramEnd"/>
      <w:r w:rsidRPr="0018773F">
        <w:rPr>
          <w:rFonts w:ascii="Times New Roman" w:eastAsia="Times New Roman" w:hAnsi="Times New Roman" w:cs="Times New Roman"/>
          <w:iCs/>
          <w:lang w:eastAsia="zh-CN"/>
        </w:rPr>
        <w:t>. задание 1) матричным способом.</w:t>
      </w:r>
    </w:p>
    <w:p w:rsidR="006D61DF" w:rsidRPr="0018773F" w:rsidRDefault="006D61DF" w:rsidP="00A03913">
      <w:pPr>
        <w:numPr>
          <w:ilvl w:val="0"/>
          <w:numId w:val="3"/>
        </w:numPr>
        <w:suppressAutoHyphens/>
        <w:autoSpaceDE w:val="0"/>
        <w:adjustRightInd w:val="0"/>
        <w:spacing w:after="0" w:line="23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18773F">
        <w:rPr>
          <w:rFonts w:ascii="Times New Roman" w:eastAsia="Times New Roman" w:hAnsi="Times New Roman" w:cs="Times New Roman"/>
          <w:lang w:eastAsia="zh-CN"/>
        </w:rPr>
        <w:t xml:space="preserve">Вычислить матрицу </w:t>
      </w:r>
      <m:oMath>
        <m:r>
          <w:rPr>
            <w:rFonts w:ascii="Cambria Math" w:eastAsia="Times New Roman" w:hAnsi="Cambria Math" w:cs="Times New Roman"/>
            <w:lang w:eastAsia="zh-CN"/>
          </w:rPr>
          <m:t>3</m:t>
        </m:r>
        <m:r>
          <w:rPr>
            <w:rFonts w:ascii="Cambria Math" w:eastAsia="Times New Roman" w:hAnsi="Cambria Math" w:cs="Times New Roman"/>
            <w:lang w:val="en-US" w:eastAsia="zh-CN"/>
          </w:rPr>
          <m:t>A</m:t>
        </m:r>
        <m:r>
          <w:rPr>
            <w:rFonts w:ascii="Cambria Math" w:eastAsia="Times New Roman" w:hAnsi="Cambria Math" w:cs="Times New Roman"/>
            <w:lang w:eastAsia="zh-CN"/>
          </w:rPr>
          <m:t>∙</m:t>
        </m:r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zh-CN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B</m:t>
            </m:r>
          </m:e>
          <m:sup>
            <m:r>
              <w:rPr>
                <w:rFonts w:ascii="Cambria Math" w:eastAsia="Times New Roman" w:hAnsi="Cambria Math" w:cs="Times New Roman"/>
                <w:lang w:val="en-US" w:eastAsia="zh-CN"/>
              </w:rPr>
              <m:t>T</m:t>
            </m:r>
          </m:sup>
        </m:sSup>
        <m:r>
          <w:rPr>
            <w:rFonts w:ascii="Cambria Math" w:eastAsia="Times New Roman" w:hAnsi="Cambria Math" w:cs="Times New Roman"/>
            <w:lang w:eastAsia="zh-CN"/>
          </w:rPr>
          <m:t>-2</m:t>
        </m:r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zh-CN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p>
        </m:sSup>
      </m:oMath>
      <w:r w:rsidRPr="0018773F">
        <w:rPr>
          <w:rFonts w:ascii="Times New Roman" w:eastAsia="Times New Roman" w:hAnsi="Times New Roman" w:cs="Times New Roman"/>
          <w:lang w:eastAsia="zh-CN"/>
        </w:rPr>
        <w:t>, если</w:t>
      </w:r>
      <w:proofErr w:type="gramStart"/>
      <w:r w:rsidRPr="0018773F">
        <w:rPr>
          <w:rFonts w:ascii="Times New Roman" w:eastAsia="Times New Roman" w:hAnsi="Times New Roman" w:cs="Times New Roman"/>
          <w:lang w:eastAsia="zh-CN"/>
        </w:rPr>
        <w:t xml:space="preserve">  </w:t>
      </w:r>
      <w:r w:rsidRPr="0018773F">
        <w:rPr>
          <w:rFonts w:ascii="Times New Roman" w:eastAsia="Times New Roman" w:hAnsi="Times New Roman" w:cs="Times New Roman"/>
          <w:i/>
          <w:lang w:eastAsia="zh-CN"/>
        </w:rPr>
        <w:t>Е</w:t>
      </w:r>
      <w:proofErr w:type="gramEnd"/>
      <w:r w:rsidRPr="0018773F">
        <w:rPr>
          <w:rFonts w:ascii="Times New Roman" w:eastAsia="Times New Roman" w:hAnsi="Times New Roman" w:cs="Times New Roman"/>
          <w:lang w:eastAsia="zh-CN"/>
        </w:rPr>
        <w:t xml:space="preserve"> – единичная матрица,</w:t>
      </w:r>
    </w:p>
    <w:p w:rsidR="006D61DF" w:rsidRDefault="006D61DF" w:rsidP="006D61D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lang w:eastAsia="zh-CN"/>
        </w:rPr>
      </w:pPr>
      <w:r w:rsidRPr="0018773F">
        <w:rPr>
          <w:rFonts w:ascii="Times New Roman" w:eastAsia="Times New Roman" w:hAnsi="Times New Roman" w:cs="Times New Roman"/>
          <w:position w:val="-28"/>
          <w:lang w:eastAsia="zh-CN"/>
        </w:rPr>
        <w:object w:dxaOrig="1760" w:dyaOrig="700">
          <v:shape id="_x0000_i1076" type="#_x0000_t75" style="width:1in;height:29.25pt" o:ole="">
            <v:imagedata r:id="rId88" o:title=""/>
          </v:shape>
          <o:OLEObject Type="Embed" ProgID="Equation.3" ShapeID="_x0000_i1076" DrawAspect="Content" ObjectID="_1832226315" r:id="rId89"/>
        </w:object>
      </w:r>
      <w:r>
        <w:rPr>
          <w:rFonts w:ascii="Times New Roman" w:eastAsia="Times New Roman" w:hAnsi="Times New Roman" w:cs="Times New Roman"/>
          <w:lang w:eastAsia="zh-CN"/>
        </w:rPr>
        <w:t xml:space="preserve">, </w:t>
      </w:r>
      <w:r w:rsidRPr="0018773F">
        <w:rPr>
          <w:rFonts w:ascii="Times New Roman" w:eastAsia="Times New Roman" w:hAnsi="Times New Roman" w:cs="Times New Roman"/>
          <w:position w:val="-28"/>
          <w:lang w:eastAsia="zh-CN"/>
        </w:rPr>
        <w:object w:dxaOrig="1800" w:dyaOrig="700">
          <v:shape id="_x0000_i1077" type="#_x0000_t75" style="width:71.25pt;height:27.75pt" o:ole="">
            <v:imagedata r:id="rId90" o:title=""/>
          </v:shape>
          <o:OLEObject Type="Embed" ProgID="Equation.3" ShapeID="_x0000_i1077" DrawAspect="Content" ObjectID="_1832226316" r:id="rId91"/>
        </w:object>
      </w:r>
      <w:r>
        <w:rPr>
          <w:rFonts w:ascii="Times New Roman" w:eastAsia="Times New Roman" w:hAnsi="Times New Roman" w:cs="Times New Roman"/>
          <w:lang w:eastAsia="zh-CN"/>
        </w:rPr>
        <w:t>.</w:t>
      </w:r>
    </w:p>
    <w:p w:rsidR="006D61DF" w:rsidRPr="005E7F8D" w:rsidRDefault="006D61DF" w:rsidP="006D61DF">
      <w:pPr>
        <w:suppressAutoHyphens/>
        <w:autoSpaceDE w:val="0"/>
        <w:adjustRightInd w:val="0"/>
        <w:spacing w:after="0" w:line="230" w:lineRule="auto"/>
        <w:ind w:left="720"/>
        <w:jc w:val="both"/>
        <w:rPr>
          <w:rFonts w:ascii="Times New Roman" w:eastAsia="Times New Roman" w:hAnsi="Times New Roman" w:cs="Times New Roman"/>
          <w:iCs/>
          <w:lang w:eastAsia="zh-CN"/>
        </w:rPr>
      </w:pPr>
    </w:p>
    <w:p w:rsidR="006D61DF" w:rsidRDefault="006D61DF" w:rsidP="006D61DF">
      <w:pPr>
        <w:suppressAutoHyphens/>
        <w:autoSpaceDE w:val="0"/>
        <w:adjustRightInd w:val="0"/>
        <w:spacing w:after="0" w:line="230" w:lineRule="auto"/>
        <w:ind w:left="720" w:hanging="720"/>
        <w:jc w:val="both"/>
        <w:rPr>
          <w:rFonts w:ascii="Times New Roman" w:eastAsia="Times New Roman" w:hAnsi="Times New Roman" w:cs="Times New Roman"/>
          <w:lang w:eastAsia="zh-CN"/>
        </w:rPr>
      </w:pPr>
    </w:p>
    <w:p w:rsidR="006D61DF" w:rsidRPr="005E7F8D" w:rsidRDefault="006D61DF" w:rsidP="006D61DF">
      <w:pPr>
        <w:suppressAutoHyphens/>
        <w:autoSpaceDE w:val="0"/>
        <w:adjustRightInd w:val="0"/>
        <w:spacing w:after="0" w:line="230" w:lineRule="auto"/>
        <w:ind w:left="720" w:hanging="720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Ответы: </w:t>
      </w:r>
      <w:r w:rsidRPr="005E7F8D"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1.</w:t>
      </w:r>
      <w:r w:rsidRPr="005E7F8D">
        <w:rPr>
          <w:rFonts w:ascii="Times New Roman" w:eastAsia="Times New Roman" w:hAnsi="Times New Roman" w:cs="Times New Roman"/>
          <w:lang w:eastAsia="zh-CN"/>
        </w:rPr>
        <w:t xml:space="preserve">  </w:t>
      </w:r>
      <m:oMath>
        <m:r>
          <w:rPr>
            <w:rFonts w:ascii="Cambria Math" w:eastAsia="Times New Roman" w:hAnsi="Cambria Math" w:cs="Times New Roman"/>
            <w:lang w:eastAsia="zh-CN"/>
          </w:rPr>
          <m:t>x=1, y=-1,  z=0</m:t>
        </m:r>
      </m:oMath>
      <w:r w:rsidRPr="005E7F8D">
        <w:rPr>
          <w:rFonts w:ascii="Times New Roman" w:eastAsia="Times New Roman" w:hAnsi="Times New Roman" w:cs="Times New Roman"/>
          <w:lang w:eastAsia="zh-CN"/>
        </w:rPr>
        <w:t>;</w:t>
      </w:r>
    </w:p>
    <w:p w:rsidR="006D61DF" w:rsidRDefault="006D61DF" w:rsidP="006D61DF">
      <w:pPr>
        <w:suppressAutoHyphens/>
        <w:autoSpaceDE w:val="0"/>
        <w:adjustRightInd w:val="0"/>
        <w:spacing w:after="0" w:line="230" w:lineRule="auto"/>
        <w:ind w:left="720" w:firstLine="131"/>
        <w:jc w:val="both"/>
        <w:rPr>
          <w:rFonts w:ascii="Times New Roman" w:eastAsia="Times New Roman" w:hAnsi="Times New Roman" w:cs="Times New Roman"/>
          <w:lang w:eastAsia="zh-CN"/>
        </w:rPr>
      </w:pPr>
      <w:r w:rsidRPr="005E7F8D">
        <w:rPr>
          <w:rFonts w:ascii="Times New Roman" w:eastAsia="Times New Roman" w:hAnsi="Times New Roman" w:cs="Times New Roman"/>
          <w:lang w:eastAsia="zh-CN"/>
        </w:rPr>
        <w:t xml:space="preserve">2.  </w:t>
      </w:r>
      <m:oMath>
        <m:r>
          <w:rPr>
            <w:rFonts w:ascii="Cambria Math" w:eastAsia="Times New Roman" w:hAnsi="Cambria Math" w:cs="Times New Roman"/>
            <w:lang w:eastAsia="zh-CN"/>
          </w:rPr>
          <m:t>x=1, y=-1,  z=0</m:t>
        </m:r>
      </m:oMath>
      <w:r w:rsidRPr="005E7F8D">
        <w:rPr>
          <w:rFonts w:ascii="Times New Roman" w:eastAsia="Times New Roman" w:hAnsi="Times New Roman" w:cs="Times New Roman"/>
          <w:lang w:eastAsia="zh-CN"/>
        </w:rPr>
        <w:t>;</w:t>
      </w:r>
    </w:p>
    <w:p w:rsidR="006D61DF" w:rsidRDefault="006D61DF" w:rsidP="006D61DF">
      <w:pPr>
        <w:suppressAutoHyphens/>
        <w:autoSpaceDE w:val="0"/>
        <w:adjustRightInd w:val="0"/>
        <w:spacing w:after="0" w:line="230" w:lineRule="auto"/>
        <w:ind w:left="720" w:firstLine="131"/>
        <w:jc w:val="both"/>
        <w:rPr>
          <w:rFonts w:ascii="Times New Roman" w:eastAsia="Times New Roman" w:hAnsi="Times New Roman" w:cs="Times New Roman"/>
          <w:lang w:eastAsia="zh-CN"/>
        </w:rPr>
      </w:pPr>
      <w:r w:rsidRPr="007D0DE9">
        <w:rPr>
          <w:rFonts w:ascii="Times New Roman" w:eastAsia="Times New Roman" w:hAnsi="Times New Roman" w:cs="Times New Roman"/>
          <w:lang w:eastAsia="zh-CN"/>
        </w:rPr>
        <w:t xml:space="preserve">3.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lang w:val="en-US" w:eastAsia="zh-CN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="Times New Roman" w:hAnsi="Cambria Math" w:cs="Times New Roman"/>
                    <w:i/>
                    <w:lang w:val="en-US" w:eastAsia="zh-CN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lang w:eastAsia="zh-CN"/>
                  </w:rPr>
                  <m:t>42</m:t>
                </m:r>
              </m:den>
            </m:f>
            <m:r>
              <w:rPr>
                <w:rFonts w:ascii="Cambria Math" w:eastAsia="Times New Roman" w:hAnsi="Cambria Math" w:cs="Times New Roman"/>
                <w:lang w:eastAsia="zh-CN"/>
              </w:rPr>
              <m:t xml:space="preserve"> </m:t>
            </m:r>
            <m:f>
              <m:fPr>
                <m:type m:val="noBar"/>
                <m:ctrlPr>
                  <w:rPr>
                    <w:rFonts w:ascii="Cambria Math" w:eastAsia="Times New Roman" w:hAnsi="Cambria Math" w:cs="Times New Roman"/>
                    <w:i/>
                    <w:lang w:val="en-US" w:eastAsia="zh-CN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lang w:eastAsia="zh-CN"/>
                  </w:rPr>
                  <m:t>51</m:t>
                </m:r>
              </m:num>
              <m:den>
                <m:r>
                  <w:rPr>
                    <w:rFonts w:ascii="Cambria Math" w:eastAsia="Times New Roman" w:hAnsi="Cambria Math" w:cs="Times New Roman"/>
                    <w:lang w:eastAsia="zh-CN"/>
                  </w:rPr>
                  <m:t>157</m:t>
                </m:r>
              </m:den>
            </m:f>
          </m:e>
        </m:d>
      </m:oMath>
      <w:r w:rsidR="007D0DE9" w:rsidRPr="007D0DE9">
        <w:rPr>
          <w:rFonts w:ascii="Times New Roman" w:eastAsia="Times New Roman" w:hAnsi="Times New Roman" w:cs="Times New Roman"/>
          <w:lang w:eastAsia="zh-CN"/>
        </w:rPr>
        <w:t>.</w:t>
      </w:r>
    </w:p>
    <w:p w:rsidR="007D0DE9" w:rsidRDefault="007D0DE9" w:rsidP="007D0DE9">
      <w:pPr>
        <w:suppressAutoHyphens/>
        <w:autoSpaceDE w:val="0"/>
        <w:adjustRightInd w:val="0"/>
        <w:spacing w:after="0" w:line="23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B63D92" w:rsidRPr="00F525B4" w:rsidRDefault="00B63D92" w:rsidP="00B63D92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Критерии и шкала оценки </w:t>
      </w:r>
      <w:r w:rsidRPr="00F525B4">
        <w:rPr>
          <w:rFonts w:ascii="Times New Roman" w:hAnsi="Times New Roman" w:cs="Times New Roman"/>
          <w:b/>
          <w:i/>
        </w:rPr>
        <w:t>контрольной работы по разделу «Элементы линейной алгебры»:</w:t>
      </w:r>
    </w:p>
    <w:p w:rsidR="00B63D92" w:rsidRDefault="00B63D92" w:rsidP="00B63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«отлично»</w:t>
      </w:r>
      <w:r w:rsidRPr="002D22E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</w:t>
      </w:r>
      <w:r w:rsidRPr="0081303D">
        <w:rPr>
          <w:rFonts w:ascii="Times New Roman" w:hAnsi="Times New Roman" w:cs="Times New Roman"/>
        </w:rPr>
        <w:t xml:space="preserve"> выпол</w:t>
      </w:r>
      <w:r>
        <w:rPr>
          <w:rFonts w:ascii="Times New Roman" w:hAnsi="Times New Roman" w:cs="Times New Roman"/>
        </w:rPr>
        <w:t>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все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63D92" w:rsidRPr="002D22EE" w:rsidRDefault="00B63D92" w:rsidP="00B63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</w:t>
      </w:r>
      <w:r w:rsidRPr="002D22E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 выполнены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63D92" w:rsidRPr="002D22EE" w:rsidRDefault="00B63D92" w:rsidP="00B63D9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 выполн</w:t>
      </w:r>
      <w:r>
        <w:rPr>
          <w:rFonts w:ascii="Times New Roman" w:hAnsi="Times New Roman" w:cs="Times New Roman"/>
        </w:rPr>
        <w:t>ено 1</w:t>
      </w:r>
      <w:r w:rsidRPr="0081303D">
        <w:rPr>
          <w:rFonts w:ascii="Times New Roman" w:hAnsi="Times New Roman" w:cs="Times New Roman"/>
        </w:rPr>
        <w:t xml:space="preserve"> задани</w:t>
      </w:r>
      <w:r>
        <w:rPr>
          <w:rFonts w:ascii="Times New Roman" w:hAnsi="Times New Roman" w:cs="Times New Roman"/>
        </w:rPr>
        <w:t>е</w:t>
      </w:r>
      <w:r w:rsidRPr="0081303D">
        <w:rPr>
          <w:rFonts w:ascii="Times New Roman" w:hAnsi="Times New Roman" w:cs="Times New Roman"/>
        </w:rPr>
        <w:t xml:space="preserve">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63D92" w:rsidRDefault="00B63D92" w:rsidP="00B63D92">
      <w:pPr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не выполнены или выполнены</w:t>
      </w:r>
      <w:r w:rsidRPr="00B149BC">
        <w:rPr>
          <w:rFonts w:ascii="Times New Roman" w:hAnsi="Times New Roman" w:cs="Times New Roman"/>
        </w:rPr>
        <w:t xml:space="preserve"> неправильно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3D92" w:rsidRPr="007D0DE9" w:rsidRDefault="00B63D92" w:rsidP="00B63D92">
      <w:pPr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/>
          <w:lang w:eastAsia="zh-CN"/>
        </w:rPr>
      </w:pPr>
    </w:p>
    <w:p w:rsidR="007D0DE9" w:rsidRDefault="007D0DE9" w:rsidP="007D0DE9">
      <w:pPr>
        <w:suppressAutoHyphens/>
        <w:autoSpaceDE w:val="0"/>
        <w:adjustRightInd w:val="0"/>
        <w:spacing w:after="0" w:line="23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E9">
        <w:rPr>
          <w:rFonts w:ascii="Times New Roman" w:hAnsi="Times New Roman" w:cs="Times New Roman"/>
          <w:b/>
          <w:sz w:val="24"/>
          <w:szCs w:val="24"/>
        </w:rPr>
        <w:t>Контрольная работа по теме «Векторы и действия над ними»:</w:t>
      </w:r>
    </w:p>
    <w:p w:rsidR="007D0DE9" w:rsidRPr="0018773F" w:rsidRDefault="007D0DE9" w:rsidP="00A0391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8773F">
        <w:rPr>
          <w:rFonts w:ascii="Times New Roman" w:eastAsia="Times New Roman" w:hAnsi="Times New Roman" w:cs="Times New Roman"/>
          <w:lang w:eastAsia="ru-RU"/>
        </w:rPr>
        <w:t xml:space="preserve">Найти длину и орт вектора </w:t>
      </w:r>
      <w:r w:rsidRPr="0018773F">
        <w:rPr>
          <w:rFonts w:ascii="Times New Roman" w:eastAsia="Times New Roman" w:hAnsi="Times New Roman" w:cs="Times New Roman"/>
          <w:position w:val="-24"/>
          <w:lang w:eastAsia="ru-RU"/>
        </w:rPr>
        <w:object w:dxaOrig="1160" w:dyaOrig="660">
          <v:shape id="_x0000_i1078" type="#_x0000_t75" style="width:57.75pt;height:33pt" o:ole="">
            <v:imagedata r:id="rId92" o:title=""/>
          </v:shape>
          <o:OLEObject Type="Embed" ProgID="Equation.3" ShapeID="_x0000_i1078" DrawAspect="Content" ObjectID="_1832226317" r:id="rId93"/>
        </w:object>
      </w:r>
      <w:r w:rsidRPr="0018773F">
        <w:rPr>
          <w:rFonts w:ascii="Times New Roman" w:eastAsia="Times New Roman" w:hAnsi="Times New Roman" w:cs="Times New Roman"/>
          <w:lang w:eastAsia="ru-RU"/>
        </w:rPr>
        <w:t xml:space="preserve">, если </w:t>
      </w:r>
      <w:r w:rsidRPr="0018773F">
        <w:rPr>
          <w:rFonts w:ascii="Times New Roman" w:eastAsia="Times New Roman" w:hAnsi="Times New Roman" w:cs="Times New Roman"/>
          <w:position w:val="-6"/>
          <w:lang w:eastAsia="ru-RU"/>
        </w:rPr>
        <w:object w:dxaOrig="220" w:dyaOrig="260">
          <v:shape id="_x0000_i1079" type="#_x0000_t75" style="width:10.5pt;height:12.75pt" o:ole="">
            <v:imagedata r:id="rId94" o:title=""/>
          </v:shape>
          <o:OLEObject Type="Embed" ProgID="Equation.3" ShapeID="_x0000_i1079" DrawAspect="Content" ObjectID="_1832226318" r:id="rId95"/>
        </w:object>
      </w:r>
      <w:r w:rsidRPr="0018773F">
        <w:rPr>
          <w:rFonts w:ascii="Times New Roman" w:eastAsia="Times New Roman" w:hAnsi="Times New Roman" w:cs="Times New Roman"/>
          <w:lang w:eastAsia="ru-RU"/>
        </w:rPr>
        <w:t xml:space="preserve">=(1, 0, </w:t>
      </w:r>
      <w:r w:rsidRPr="0018773F">
        <w:rPr>
          <w:rFonts w:ascii="Calibri" w:eastAsia="Times New Roman" w:hAnsi="Calibri" w:cs="Times New Roman"/>
          <w:lang w:eastAsia="ru-RU"/>
        </w:rPr>
        <w:t>–</w:t>
      </w:r>
      <w:r w:rsidRPr="0018773F">
        <w:rPr>
          <w:rFonts w:ascii="Times New Roman" w:eastAsia="Times New Roman" w:hAnsi="Times New Roman" w:cs="Times New Roman"/>
          <w:lang w:eastAsia="ru-RU"/>
        </w:rPr>
        <w:t xml:space="preserve">2), </w:t>
      </w:r>
      <w:r w:rsidRPr="0018773F">
        <w:rPr>
          <w:rFonts w:ascii="Times New Roman" w:eastAsia="Times New Roman" w:hAnsi="Times New Roman" w:cs="Times New Roman"/>
          <w:position w:val="-6"/>
          <w:lang w:eastAsia="ru-RU"/>
        </w:rPr>
        <w:object w:dxaOrig="220" w:dyaOrig="320">
          <v:shape id="_x0000_i1080" type="#_x0000_t75" style="width:10.5pt;height:16.5pt" o:ole="">
            <v:imagedata r:id="rId96" o:title=""/>
          </v:shape>
          <o:OLEObject Type="Embed" ProgID="Equation.3" ShapeID="_x0000_i1080" DrawAspect="Content" ObjectID="_1832226319" r:id="rId97"/>
        </w:object>
      </w:r>
      <w:r w:rsidRPr="0018773F">
        <w:rPr>
          <w:rFonts w:ascii="Times New Roman" w:eastAsia="Times New Roman" w:hAnsi="Times New Roman" w:cs="Times New Roman"/>
          <w:lang w:eastAsia="ru-RU"/>
        </w:rPr>
        <w:t xml:space="preserve">=(2, </w:t>
      </w:r>
      <w:r w:rsidRPr="0018773F">
        <w:rPr>
          <w:rFonts w:ascii="Calibri" w:eastAsia="Times New Roman" w:hAnsi="Calibri" w:cs="Times New Roman"/>
          <w:lang w:eastAsia="ru-RU"/>
        </w:rPr>
        <w:t>–</w:t>
      </w:r>
      <w:r w:rsidRPr="0018773F">
        <w:rPr>
          <w:rFonts w:ascii="Times New Roman" w:eastAsia="Times New Roman" w:hAnsi="Times New Roman" w:cs="Times New Roman"/>
          <w:lang w:eastAsia="ru-RU"/>
        </w:rPr>
        <w:t>6, 4).</w:t>
      </w:r>
    </w:p>
    <w:p w:rsidR="000672AA" w:rsidRDefault="000672AA" w:rsidP="00A0391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Определить, при каком значении </w:t>
      </w:r>
      <w:r w:rsidRPr="0018773F">
        <w:rPr>
          <w:rFonts w:ascii="Times New Roman" w:eastAsia="Times New Roman" w:hAnsi="Times New Roman" w:cs="Times New Roman"/>
          <w:lang w:val="en-US" w:eastAsia="ru-RU"/>
        </w:rPr>
        <w:t>m</w:t>
      </w:r>
      <w:r w:rsidRPr="0018773F">
        <w:rPr>
          <w:rFonts w:ascii="Times New Roman" w:eastAsia="Times New Roman" w:hAnsi="Times New Roman" w:cs="Times New Roman"/>
          <w:lang w:eastAsia="ru-RU"/>
        </w:rPr>
        <w:t xml:space="preserve"> векторы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m,- 4, 2</m:t>
            </m:r>
          </m:e>
        </m:d>
        <m:r>
          <w:rPr>
            <w:rFonts w:ascii="Cambria Math" w:eastAsia="Times New Roman" w:hAnsi="Cambria Math" w:cs="Times New Roman"/>
            <w:lang w:eastAsia="ru-RU"/>
          </w:rPr>
          <m:t xml:space="preserve"> и 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b</m:t>
            </m:r>
          </m:e>
        </m:acc>
        <m:r>
          <w:rPr>
            <w:rFonts w:ascii="Cambria Math" w:eastAsia="Times New Roman" w:hAnsi="Cambria Math" w:cs="Times New Roman"/>
            <w:lang w:eastAsia="ru-RU"/>
          </w:rPr>
          <m:t>=(6, 8, -4)</m:t>
        </m:r>
      </m:oMath>
      <w:r>
        <w:rPr>
          <w:rFonts w:ascii="Times New Roman" w:eastAsia="Times New Roman" w:hAnsi="Times New Roman" w:cs="Times New Roman"/>
          <w:lang w:eastAsia="ru-RU"/>
        </w:rPr>
        <w:t xml:space="preserve"> коллинеарны.</w:t>
      </w:r>
    </w:p>
    <w:p w:rsidR="007D0DE9" w:rsidRPr="0018773F" w:rsidRDefault="007D0DE9" w:rsidP="00A0391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8773F">
        <w:rPr>
          <w:rFonts w:ascii="Times New Roman" w:eastAsia="Times New Roman" w:hAnsi="Times New Roman" w:cs="Times New Roman"/>
          <w:lang w:eastAsia="ru-RU"/>
        </w:rPr>
        <w:t xml:space="preserve">Найти угол между диагоналями параллелограмма, построенного на векторах </w:t>
      </w:r>
      <w:r w:rsidRPr="0018773F">
        <w:rPr>
          <w:rFonts w:ascii="Times New Roman" w:eastAsia="Times New Roman" w:hAnsi="Times New Roman" w:cs="Times New Roman"/>
          <w:position w:val="-10"/>
          <w:lang w:eastAsia="ru-RU"/>
        </w:rPr>
        <w:object w:dxaOrig="1180" w:dyaOrig="340">
          <v:shape id="_x0000_i1081" type="#_x0000_t75" style="width:59.25pt;height:16.5pt" o:ole="">
            <v:imagedata r:id="rId98" o:title=""/>
          </v:shape>
          <o:OLEObject Type="Embed" ProgID="Equation.3" ShapeID="_x0000_i1081" DrawAspect="Content" ObjectID="_1832226320" r:id="rId99"/>
        </w:object>
      </w:r>
      <w:r w:rsidRPr="0018773F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18773F">
        <w:rPr>
          <w:rFonts w:ascii="Times New Roman" w:eastAsia="Times New Roman" w:hAnsi="Times New Roman" w:cs="Times New Roman"/>
          <w:position w:val="-10"/>
          <w:lang w:eastAsia="ru-RU"/>
        </w:rPr>
        <w:object w:dxaOrig="1219" w:dyaOrig="360">
          <v:shape id="_x0000_i1082" type="#_x0000_t75" style="width:61.5pt;height:18.75pt" o:ole="">
            <v:imagedata r:id="rId100" o:title=""/>
          </v:shape>
          <o:OLEObject Type="Embed" ProgID="Equation.3" ShapeID="_x0000_i1082" DrawAspect="Content" ObjectID="_1832226321" r:id="rId101"/>
        </w:object>
      </w:r>
      <w:r w:rsidRPr="0018773F">
        <w:rPr>
          <w:rFonts w:ascii="Times New Roman" w:eastAsia="Times New Roman" w:hAnsi="Times New Roman" w:cs="Times New Roman"/>
          <w:lang w:eastAsia="ru-RU"/>
        </w:rPr>
        <w:t>.</w:t>
      </w:r>
    </w:p>
    <w:p w:rsidR="007D0DE9" w:rsidRPr="0018773F" w:rsidRDefault="007D0DE9" w:rsidP="00A03913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8773F">
        <w:rPr>
          <w:rFonts w:ascii="Times New Roman" w:eastAsia="Times New Roman" w:hAnsi="Times New Roman" w:cs="Times New Roman"/>
          <w:lang w:eastAsia="ru-RU"/>
        </w:rPr>
        <w:t xml:space="preserve">Определить, при каком значении </w:t>
      </w:r>
      <w:r w:rsidRPr="0018773F">
        <w:rPr>
          <w:rFonts w:ascii="Times New Roman" w:eastAsia="Times New Roman" w:hAnsi="Times New Roman" w:cs="Times New Roman"/>
          <w:lang w:val="en-US" w:eastAsia="ru-RU"/>
        </w:rPr>
        <w:t>m</w:t>
      </w:r>
      <w:r w:rsidRPr="0018773F">
        <w:rPr>
          <w:rFonts w:ascii="Times New Roman" w:eastAsia="Times New Roman" w:hAnsi="Times New Roman" w:cs="Times New Roman"/>
          <w:lang w:eastAsia="ru-RU"/>
        </w:rPr>
        <w:t xml:space="preserve"> векторы </w:t>
      </w: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ru-RU"/>
              </w:rPr>
              <m:t>m, 4, 2</m:t>
            </m:r>
          </m:e>
        </m:d>
        <m:r>
          <w:rPr>
            <w:rFonts w:ascii="Cambria Math" w:eastAsia="Times New Roman" w:hAnsi="Cambria Math" w:cs="Times New Roman"/>
            <w:lang w:eastAsia="ru-RU"/>
          </w:rPr>
          <m:t xml:space="preserve"> и 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b</m:t>
            </m:r>
          </m:e>
        </m:acc>
        <m:r>
          <w:rPr>
            <w:rFonts w:ascii="Cambria Math" w:eastAsia="Times New Roman" w:hAnsi="Cambria Math" w:cs="Times New Roman"/>
            <w:lang w:eastAsia="ru-RU"/>
          </w:rPr>
          <m:t xml:space="preserve">=(1, </m:t>
        </m:r>
        <m:r>
          <w:rPr>
            <w:rFonts w:ascii="Cambria Math" w:eastAsia="Times New Roman" w:hAnsi="Cambria Math" w:cs="Times New Roman"/>
            <w:lang w:val="en-US" w:eastAsia="ru-RU"/>
          </w:rPr>
          <m:t>m</m:t>
        </m:r>
        <m:r>
          <w:rPr>
            <w:rFonts w:ascii="Cambria Math" w:eastAsia="Times New Roman" w:hAnsi="Cambria Math" w:cs="Times New Roman"/>
            <w:lang w:eastAsia="ru-RU"/>
          </w:rPr>
          <m:t>, -5)</m:t>
        </m:r>
      </m:oMath>
      <w:r w:rsidRPr="0018773F">
        <w:rPr>
          <w:rFonts w:ascii="Times New Roman" w:eastAsia="Times New Roman" w:hAnsi="Times New Roman" w:cs="Times New Roman"/>
          <w:lang w:eastAsia="ru-RU"/>
        </w:rPr>
        <w:t xml:space="preserve"> перпендикулярны.</w:t>
      </w:r>
    </w:p>
    <w:p w:rsidR="007D0DE9" w:rsidRDefault="007D0DE9" w:rsidP="007D0DE9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D0DE9" w:rsidRPr="005C3873" w:rsidRDefault="007D0DE9" w:rsidP="007D0DE9">
      <w:pPr>
        <w:suppressAutoHyphens/>
        <w:spacing w:after="0" w:line="240" w:lineRule="auto"/>
        <w:ind w:left="720" w:hanging="720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Ответы: 1.</w:t>
      </w:r>
      <w:r w:rsidRPr="005C3873">
        <w:rPr>
          <w:rFonts w:ascii="Times New Roman" w:eastAsia="Times New Roman" w:hAnsi="Times New Roman" w:cs="Times New Roman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lang w:eastAsia="zh-CN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lang w:val="en-US" w:eastAsia="zh-CN"/>
                  </w:rPr>
                  <m:t>c</m:t>
                </m:r>
              </m:e>
            </m:acc>
          </m:e>
        </m:d>
        <m:r>
          <w:rPr>
            <w:rFonts w:ascii="Cambria Math" w:eastAsia="Times New Roman" w:hAnsi="Cambria Math" w:cs="Times New Roman"/>
            <w:lang w:eastAsia="zh-CN"/>
          </w:rPr>
          <m:t xml:space="preserve">=5,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lang w:eastAsia="zh-CN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lang w:eastAsia="zh-CN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eastAsia="zh-CN"/>
                  </w:rPr>
                  <m:t>0</m:t>
                </m:r>
              </m:sub>
            </m:sSub>
          </m:e>
        </m:acc>
        <m:r>
          <w:rPr>
            <w:rFonts w:ascii="Cambria Math" w:eastAsia="Times New Roman" w:hAnsi="Cambria Math" w:cs="Times New Roman"/>
            <w:lang w:eastAsia="zh-CN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/>
                <w:lang w:eastAsia="zh-CN"/>
              </w:rPr>
            </m:ctrlPr>
          </m:dPr>
          <m:e>
            <m:r>
              <w:rPr>
                <w:rFonts w:ascii="Cambria Math" w:eastAsia="Times New Roman" w:hAnsi="Cambria Math" w:cs="Times New Roman"/>
                <w:lang w:eastAsia="zh-CN"/>
              </w:rPr>
              <m:t>0;-0.6;0.8</m:t>
            </m:r>
          </m:e>
        </m:d>
      </m:oMath>
      <w:r w:rsidRPr="005C3873">
        <w:rPr>
          <w:rFonts w:ascii="Times New Roman" w:eastAsia="Times New Roman" w:hAnsi="Times New Roman" w:cs="Times New Roman"/>
          <w:lang w:eastAsia="zh-CN"/>
        </w:rPr>
        <w:t>;</w:t>
      </w:r>
    </w:p>
    <w:p w:rsidR="007D0DE9" w:rsidRPr="005C3873" w:rsidRDefault="007D0DE9" w:rsidP="007D0DE9">
      <w:pPr>
        <w:suppressAutoHyphens/>
        <w:spacing w:after="0" w:line="240" w:lineRule="auto"/>
        <w:ind w:left="720" w:firstLine="131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5C3873">
        <w:rPr>
          <w:rFonts w:ascii="Times New Roman" w:eastAsia="Times New Roman" w:hAnsi="Times New Roman" w:cs="Times New Roman"/>
          <w:lang w:eastAsia="zh-CN"/>
        </w:rPr>
        <w:t>2</w:t>
      </w:r>
      <w:r w:rsidR="00233CE2">
        <w:rPr>
          <w:rFonts w:ascii="Times New Roman" w:eastAsia="Times New Roman" w:hAnsi="Times New Roman" w:cs="Times New Roman"/>
          <w:lang w:eastAsia="zh-CN"/>
        </w:rPr>
        <w:t xml:space="preserve">. </w:t>
      </w:r>
      <m:oMath>
        <m:r>
          <w:rPr>
            <w:rFonts w:ascii="Cambria Math" w:eastAsia="Times New Roman" w:hAnsi="Cambria Math" w:cs="Times New Roman"/>
            <w:lang w:eastAsia="zh-CN"/>
          </w:rPr>
          <m:t xml:space="preserve"> </m:t>
        </m:r>
        <m:r>
          <w:rPr>
            <w:rFonts w:ascii="Cambria Math" w:eastAsia="Times New Roman" w:hAnsi="Cambria Math" w:cs="Times New Roman"/>
            <w:lang w:val="en-US" w:eastAsia="zh-CN"/>
          </w:rPr>
          <m:t>m</m:t>
        </m:r>
        <m:r>
          <w:rPr>
            <w:rFonts w:ascii="Cambria Math" w:eastAsia="Times New Roman" w:hAnsi="Cambria Math" w:cs="Times New Roman"/>
            <w:lang w:eastAsia="zh-CN"/>
          </w:rPr>
          <m:t>=-3</m:t>
        </m:r>
      </m:oMath>
      <w:r w:rsidR="000672AA">
        <w:rPr>
          <w:rFonts w:ascii="Times New Roman" w:eastAsia="Times New Roman" w:hAnsi="Times New Roman" w:cs="Times New Roman"/>
          <w:lang w:eastAsia="zh-CN"/>
        </w:rPr>
        <w:t>;</w:t>
      </w:r>
    </w:p>
    <w:p w:rsidR="007D0DE9" w:rsidRPr="005C3873" w:rsidRDefault="007D0DE9" w:rsidP="007D0DE9">
      <w:pPr>
        <w:suppressAutoHyphens/>
        <w:spacing w:after="0" w:line="240" w:lineRule="auto"/>
        <w:ind w:left="720" w:firstLine="131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 w:rsidRPr="005C3873">
        <w:rPr>
          <w:rFonts w:ascii="Times New Roman" w:eastAsia="Times New Roman" w:hAnsi="Times New Roman" w:cs="Times New Roman"/>
          <w:lang w:eastAsia="zh-CN"/>
        </w:rPr>
        <w:t xml:space="preserve">3.  </w:t>
      </w:r>
      <m:oMath>
        <m:r>
          <w:rPr>
            <w:rFonts w:ascii="Cambria Math" w:eastAsia="Times New Roman" w:hAnsi="Cambria Math" w:cs="Times New Roman"/>
            <w:lang w:eastAsia="zh-CN"/>
          </w:rPr>
          <m:t>90°</m:t>
        </m:r>
      </m:oMath>
      <w:r w:rsidRPr="005C3873">
        <w:rPr>
          <w:rFonts w:ascii="Times New Roman" w:eastAsia="Times New Roman" w:hAnsi="Times New Roman" w:cs="Times New Roman"/>
          <w:lang w:eastAsia="zh-CN"/>
        </w:rPr>
        <w:t>;</w:t>
      </w:r>
    </w:p>
    <w:p w:rsidR="005603D9" w:rsidRDefault="007D0DE9" w:rsidP="000672AA">
      <w:pPr>
        <w:suppressAutoHyphens/>
        <w:spacing w:after="0" w:line="240" w:lineRule="auto"/>
        <w:ind w:left="720" w:firstLine="131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4. </w:t>
      </w:r>
      <w:r w:rsidRPr="005C3873">
        <w:rPr>
          <w:rFonts w:ascii="Times New Roman" w:eastAsia="Times New Roman" w:hAnsi="Times New Roman" w:cs="Times New Roman"/>
          <w:lang w:eastAsia="zh-CN"/>
        </w:rPr>
        <w:t xml:space="preserve"> </w:t>
      </w:r>
      <m:oMath>
        <m:r>
          <w:rPr>
            <w:rFonts w:ascii="Cambria Math" w:eastAsia="Times New Roman" w:hAnsi="Cambria Math" w:cs="Times New Roman"/>
            <w:lang w:val="en-US" w:eastAsia="zh-CN"/>
          </w:rPr>
          <m:t>m</m:t>
        </m:r>
        <m:r>
          <w:rPr>
            <w:rFonts w:ascii="Cambria Math" w:eastAsia="Times New Roman" w:hAnsi="Cambria Math" w:cs="Times New Roman"/>
            <w:lang w:eastAsia="zh-CN"/>
          </w:rPr>
          <m:t>=2</m:t>
        </m:r>
      </m:oMath>
      <w:r w:rsidR="000672AA">
        <w:rPr>
          <w:rFonts w:ascii="Times New Roman" w:eastAsia="Times New Roman" w:hAnsi="Times New Roman" w:cs="Times New Roman"/>
          <w:lang w:eastAsia="zh-CN"/>
        </w:rPr>
        <w:t>.</w:t>
      </w:r>
    </w:p>
    <w:p w:rsidR="00EF6B22" w:rsidRPr="00F525B4" w:rsidRDefault="00EF6B22" w:rsidP="00EF6B22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Критерии и шкала оценки </w:t>
      </w:r>
      <w:r w:rsidRPr="00F525B4">
        <w:rPr>
          <w:rFonts w:ascii="Times New Roman" w:hAnsi="Times New Roman" w:cs="Times New Roman"/>
          <w:b/>
          <w:i/>
        </w:rPr>
        <w:t xml:space="preserve">контрольной работы </w:t>
      </w:r>
      <w:r w:rsidRPr="00EF6B22">
        <w:rPr>
          <w:rFonts w:ascii="Times New Roman" w:hAnsi="Times New Roman" w:cs="Times New Roman"/>
          <w:b/>
          <w:i/>
        </w:rPr>
        <w:t>по теме «Векторы и действия над ними»</w:t>
      </w:r>
      <w:r>
        <w:rPr>
          <w:rFonts w:ascii="Times New Roman" w:hAnsi="Times New Roman" w:cs="Times New Roman"/>
          <w:b/>
          <w:i/>
        </w:rPr>
        <w:t>:</w:t>
      </w:r>
    </w:p>
    <w:p w:rsidR="00EF6B22" w:rsidRDefault="00EF6B22" w:rsidP="00EF6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«отлично»</w:t>
      </w:r>
      <w:r w:rsidRPr="002D22E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</w:t>
      </w:r>
      <w:r w:rsidRPr="0081303D">
        <w:rPr>
          <w:rFonts w:ascii="Times New Roman" w:hAnsi="Times New Roman" w:cs="Times New Roman"/>
        </w:rPr>
        <w:t xml:space="preserve"> выпол</w:t>
      </w:r>
      <w:r>
        <w:rPr>
          <w:rFonts w:ascii="Times New Roman" w:hAnsi="Times New Roman" w:cs="Times New Roman"/>
        </w:rPr>
        <w:t>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все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F6B22" w:rsidRPr="002D22EE" w:rsidRDefault="00EF6B22" w:rsidP="00EF6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</w:t>
      </w:r>
      <w:r w:rsidRPr="002D22E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 выполнены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6B22" w:rsidRPr="002D22EE" w:rsidRDefault="00EF6B22" w:rsidP="00EF6B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 выполн</w:t>
      </w:r>
      <w:r>
        <w:rPr>
          <w:rFonts w:ascii="Times New Roman" w:hAnsi="Times New Roman" w:cs="Times New Roman"/>
        </w:rPr>
        <w:t>ены 1-2</w:t>
      </w:r>
      <w:r w:rsidRPr="0081303D">
        <w:rPr>
          <w:rFonts w:ascii="Times New Roman" w:hAnsi="Times New Roman" w:cs="Times New Roman"/>
        </w:rPr>
        <w:t xml:space="preserve"> задани</w:t>
      </w:r>
      <w:r>
        <w:rPr>
          <w:rFonts w:ascii="Times New Roman" w:hAnsi="Times New Roman" w:cs="Times New Roman"/>
        </w:rPr>
        <w:t>я</w:t>
      </w:r>
      <w:r w:rsidRPr="0081303D">
        <w:rPr>
          <w:rFonts w:ascii="Times New Roman" w:hAnsi="Times New Roman" w:cs="Times New Roman"/>
        </w:rPr>
        <w:t xml:space="preserve">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6B22" w:rsidRDefault="00EF6B22" w:rsidP="00EF6B22">
      <w:pPr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не выполнены или выполнены</w:t>
      </w:r>
      <w:r w:rsidRPr="00B149BC">
        <w:rPr>
          <w:rFonts w:ascii="Times New Roman" w:hAnsi="Times New Roman" w:cs="Times New Roman"/>
        </w:rPr>
        <w:t xml:space="preserve"> неправильно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6B22" w:rsidRDefault="00EF6B22" w:rsidP="000672AA">
      <w:pPr>
        <w:suppressAutoHyphens/>
        <w:spacing w:after="0" w:line="240" w:lineRule="auto"/>
        <w:ind w:left="720" w:firstLine="131"/>
        <w:contextualSpacing/>
        <w:jc w:val="both"/>
        <w:rPr>
          <w:rFonts w:ascii="Times New Roman" w:eastAsia="Times New Roman" w:hAnsi="Times New Roman" w:cs="Times New Roman"/>
          <w:lang w:eastAsia="zh-CN"/>
        </w:rPr>
      </w:pPr>
    </w:p>
    <w:p w:rsidR="00372374" w:rsidRDefault="00372374" w:rsidP="005603D9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DE9" w:rsidRDefault="000672AA" w:rsidP="005603D9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23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374" w:rsidRPr="00372374">
        <w:rPr>
          <w:rFonts w:ascii="Times New Roman" w:hAnsi="Times New Roman" w:cs="Times New Roman"/>
          <w:b/>
          <w:sz w:val="24"/>
          <w:szCs w:val="24"/>
        </w:rPr>
        <w:t>Контрольная работа по теме «Предел функции</w:t>
      </w:r>
      <w:r w:rsidR="00372374">
        <w:rPr>
          <w:rFonts w:ascii="Times New Roman" w:hAnsi="Times New Roman" w:cs="Times New Roman"/>
          <w:b/>
          <w:sz w:val="24"/>
          <w:szCs w:val="24"/>
        </w:rPr>
        <w:t>»:</w:t>
      </w:r>
    </w:p>
    <w:p w:rsidR="00372374" w:rsidRPr="00372374" w:rsidRDefault="00372374" w:rsidP="005603D9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3CE2" w:rsidRPr="0018773F" w:rsidRDefault="00233CE2" w:rsidP="00233CE2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18773F">
        <w:rPr>
          <w:rFonts w:ascii="Times New Roman" w:eastAsia="Times New Roman" w:hAnsi="Times New Roman" w:cs="Times New Roman"/>
          <w:lang w:eastAsia="ru-RU"/>
        </w:rPr>
        <w:t xml:space="preserve">Найти следующие пределы: </w:t>
      </w:r>
    </w:p>
    <w:p w:rsidR="00233CE2" w:rsidRPr="0018773F" w:rsidRDefault="00233CE2" w:rsidP="00A03913">
      <w:pPr>
        <w:pStyle w:val="a7"/>
        <w:widowControl/>
        <w:numPr>
          <w:ilvl w:val="0"/>
          <w:numId w:val="5"/>
        </w:numPr>
        <w:autoSpaceDE/>
        <w:autoSpaceDN/>
        <w:contextualSpacing/>
        <w:rPr>
          <w:rFonts w:eastAsia="Calibri"/>
        </w:rPr>
      </w:pPr>
      <w:r w:rsidRPr="0018773F">
        <w:rPr>
          <w:rFonts w:eastAsia="Calibri"/>
          <w:position w:val="-28"/>
        </w:rPr>
        <w:object w:dxaOrig="1860" w:dyaOrig="760">
          <v:shape id="_x0000_i1083" type="#_x0000_t75" style="width:76.5pt;height:31.5pt" o:ole="">
            <v:imagedata r:id="rId102" o:title=""/>
          </v:shape>
          <o:OLEObject Type="Embed" ProgID="Equation.DSMT4" ShapeID="_x0000_i1083" DrawAspect="Content" ObjectID="_1832226322" r:id="rId103"/>
        </w:object>
      </w:r>
      <w:r>
        <w:rPr>
          <w:rFonts w:eastAsia="Calibri"/>
        </w:rPr>
        <w:t>.</w:t>
      </w:r>
    </w:p>
    <w:p w:rsidR="00233CE2" w:rsidRPr="0018773F" w:rsidRDefault="00233CE2" w:rsidP="00A03913">
      <w:pPr>
        <w:pStyle w:val="a7"/>
        <w:widowControl/>
        <w:numPr>
          <w:ilvl w:val="0"/>
          <w:numId w:val="5"/>
        </w:numPr>
        <w:autoSpaceDE/>
        <w:autoSpaceDN/>
        <w:contextualSpacing/>
        <w:rPr>
          <w:rFonts w:eastAsia="Calibri"/>
        </w:rPr>
      </w:pPr>
      <w:r w:rsidRPr="0018773F">
        <w:rPr>
          <w:rFonts w:eastAsia="Calibri"/>
          <w:position w:val="-28"/>
        </w:rPr>
        <w:object w:dxaOrig="1719" w:dyaOrig="760">
          <v:shape id="_x0000_i1084" type="#_x0000_t75" style="width:1in;height:31.5pt" o:ole="">
            <v:imagedata r:id="rId104" o:title=""/>
          </v:shape>
          <o:OLEObject Type="Embed" ProgID="Equation.DSMT4" ShapeID="_x0000_i1084" DrawAspect="Content" ObjectID="_1832226323" r:id="rId105"/>
        </w:object>
      </w:r>
      <w:r>
        <w:rPr>
          <w:rFonts w:eastAsia="Calibri"/>
        </w:rPr>
        <w:t>.</w:t>
      </w:r>
    </w:p>
    <w:p w:rsidR="00233CE2" w:rsidRPr="0018773F" w:rsidRDefault="00233CE2" w:rsidP="00A03913">
      <w:pPr>
        <w:pStyle w:val="a7"/>
        <w:widowControl/>
        <w:numPr>
          <w:ilvl w:val="0"/>
          <w:numId w:val="5"/>
        </w:numPr>
        <w:autoSpaceDE/>
        <w:autoSpaceDN/>
        <w:contextualSpacing/>
        <w:rPr>
          <w:rFonts w:eastAsia="Calibri"/>
        </w:rPr>
      </w:pPr>
      <w:r w:rsidRPr="0018773F">
        <w:rPr>
          <w:rFonts w:eastAsia="Calibri"/>
          <w:position w:val="-40"/>
        </w:rPr>
        <w:object w:dxaOrig="1420" w:dyaOrig="840">
          <v:shape id="_x0000_i1085" type="#_x0000_t75" style="width:58.5pt;height:35.25pt" o:ole="">
            <v:imagedata r:id="rId106" o:title=""/>
          </v:shape>
          <o:OLEObject Type="Embed" ProgID="Equation.DSMT4" ShapeID="_x0000_i1085" DrawAspect="Content" ObjectID="_1832226324" r:id="rId107"/>
        </w:object>
      </w:r>
      <w:r>
        <w:rPr>
          <w:rFonts w:eastAsia="Calibri"/>
        </w:rPr>
        <w:t>.</w:t>
      </w:r>
    </w:p>
    <w:p w:rsidR="00233CE2" w:rsidRPr="0018773F" w:rsidRDefault="00233CE2" w:rsidP="00A03913">
      <w:pPr>
        <w:pStyle w:val="a7"/>
        <w:widowControl/>
        <w:numPr>
          <w:ilvl w:val="0"/>
          <w:numId w:val="5"/>
        </w:numPr>
        <w:autoSpaceDE/>
        <w:autoSpaceDN/>
        <w:contextualSpacing/>
        <w:rPr>
          <w:rFonts w:eastAsia="Calibri"/>
        </w:rPr>
      </w:pPr>
      <w:r w:rsidRPr="0018773F">
        <w:rPr>
          <w:rFonts w:eastAsia="Calibri"/>
          <w:position w:val="-32"/>
        </w:rPr>
        <w:object w:dxaOrig="1520" w:dyaOrig="760">
          <v:shape id="_x0000_i1086" type="#_x0000_t75" style="width:63pt;height:31.5pt" o:ole="">
            <v:imagedata r:id="rId108" o:title=""/>
          </v:shape>
          <o:OLEObject Type="Embed" ProgID="Equation.DSMT4" ShapeID="_x0000_i1086" DrawAspect="Content" ObjectID="_1832226325" r:id="rId109"/>
        </w:object>
      </w:r>
      <w:r>
        <w:rPr>
          <w:rFonts w:eastAsia="Calibri"/>
        </w:rPr>
        <w:t>.</w:t>
      </w:r>
    </w:p>
    <w:p w:rsidR="00233CE2" w:rsidRDefault="00233CE2" w:rsidP="00233CE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233CE2" w:rsidRDefault="00233CE2" w:rsidP="00233CE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053B7C">
        <w:rPr>
          <w:rFonts w:ascii="Times New Roman" w:eastAsia="Times New Roman" w:hAnsi="Times New Roman" w:cs="Times New Roman"/>
          <w:lang w:eastAsia="ru-RU"/>
        </w:rPr>
        <w:t>Ответы</w:t>
      </w:r>
      <w:r>
        <w:rPr>
          <w:rFonts w:ascii="Times New Roman" w:eastAsia="Times New Roman" w:hAnsi="Times New Roman" w:cs="Times New Roman"/>
          <w:lang w:eastAsia="ru-RU"/>
        </w:rPr>
        <w:t xml:space="preserve">: 1. </w:t>
      </w:r>
      <m:oMath>
        <m:r>
          <w:rPr>
            <w:rFonts w:ascii="Cambria Math" w:eastAsia="Times New Roman" w:hAnsi="Cambria Math" w:cs="Times New Roman"/>
            <w:lang w:eastAsia="ru-RU"/>
          </w:rPr>
          <m:t>0,875</m:t>
        </m:r>
      </m:oMath>
      <w:r>
        <w:rPr>
          <w:rFonts w:ascii="Times New Roman" w:eastAsia="Times New Roman" w:hAnsi="Times New Roman" w:cs="Times New Roman"/>
          <w:lang w:eastAsia="ru-RU"/>
        </w:rPr>
        <w:t xml:space="preserve">;   2. 0;   3. </w:t>
      </w:r>
      <m:oMath>
        <m:r>
          <w:rPr>
            <w:rFonts w:ascii="Cambria Math" w:eastAsia="Times New Roman" w:hAnsi="Cambria Math" w:cs="Times New Roman"/>
            <w:lang w:eastAsia="ru-RU"/>
          </w:rPr>
          <m:t>-∞</m:t>
        </m:r>
      </m:oMath>
      <w:r>
        <w:rPr>
          <w:rFonts w:ascii="Times New Roman" w:eastAsia="Times New Roman" w:hAnsi="Times New Roman" w:cs="Times New Roman"/>
          <w:lang w:eastAsia="ru-RU"/>
        </w:rPr>
        <w:t xml:space="preserve">;   4. </w:t>
      </w:r>
      <m:oMath>
        <m:r>
          <w:rPr>
            <w:rFonts w:ascii="Cambria Math" w:eastAsia="Times New Roman" w:hAnsi="Cambria Math" w:cs="Times New Roman"/>
            <w:lang w:eastAsia="ru-RU"/>
          </w:rPr>
          <m:t>6,25</m:t>
        </m:r>
      </m:oMath>
      <w:r>
        <w:rPr>
          <w:rFonts w:ascii="Times New Roman" w:eastAsia="Times New Roman" w:hAnsi="Times New Roman" w:cs="Times New Roman"/>
          <w:lang w:eastAsia="ru-RU"/>
        </w:rPr>
        <w:t>.</w:t>
      </w:r>
    </w:p>
    <w:p w:rsidR="00EF6B22" w:rsidRDefault="00EF6B22" w:rsidP="00233CE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EF6B22" w:rsidRPr="00F525B4" w:rsidRDefault="00EF6B22" w:rsidP="00EF6B22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Критерии и шкала оценки </w:t>
      </w:r>
      <w:r w:rsidRPr="00F525B4">
        <w:rPr>
          <w:rFonts w:ascii="Times New Roman" w:hAnsi="Times New Roman" w:cs="Times New Roman"/>
          <w:b/>
          <w:i/>
        </w:rPr>
        <w:t xml:space="preserve">контрольной работы </w:t>
      </w:r>
      <w:r w:rsidRPr="00EF6B22">
        <w:rPr>
          <w:rFonts w:ascii="Times New Roman" w:hAnsi="Times New Roman" w:cs="Times New Roman"/>
          <w:b/>
          <w:i/>
        </w:rPr>
        <w:t>по теме «Предел функции»:</w:t>
      </w:r>
    </w:p>
    <w:p w:rsidR="00EF6B22" w:rsidRDefault="00EF6B22" w:rsidP="00EF6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«отлично»</w:t>
      </w:r>
      <w:r w:rsidRPr="002D22E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</w:t>
      </w:r>
      <w:r w:rsidRPr="0081303D">
        <w:rPr>
          <w:rFonts w:ascii="Times New Roman" w:hAnsi="Times New Roman" w:cs="Times New Roman"/>
        </w:rPr>
        <w:t xml:space="preserve"> выпол</w:t>
      </w:r>
      <w:r>
        <w:rPr>
          <w:rFonts w:ascii="Times New Roman" w:hAnsi="Times New Roman" w:cs="Times New Roman"/>
        </w:rPr>
        <w:t>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все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F6B22" w:rsidRPr="002D22EE" w:rsidRDefault="00EF6B22" w:rsidP="00EF6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</w:t>
      </w:r>
      <w:r w:rsidRPr="002D22E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 выполнены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6B22" w:rsidRPr="002D22EE" w:rsidRDefault="00EF6B22" w:rsidP="00EF6B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 выполн</w:t>
      </w:r>
      <w:r>
        <w:rPr>
          <w:rFonts w:ascii="Times New Roman" w:hAnsi="Times New Roman" w:cs="Times New Roman"/>
        </w:rPr>
        <w:t>ены 1-2</w:t>
      </w:r>
      <w:r w:rsidRPr="0081303D">
        <w:rPr>
          <w:rFonts w:ascii="Times New Roman" w:hAnsi="Times New Roman" w:cs="Times New Roman"/>
        </w:rPr>
        <w:t xml:space="preserve"> задани</w:t>
      </w:r>
      <w:r>
        <w:rPr>
          <w:rFonts w:ascii="Times New Roman" w:hAnsi="Times New Roman" w:cs="Times New Roman"/>
        </w:rPr>
        <w:t>я</w:t>
      </w:r>
      <w:r w:rsidRPr="0081303D">
        <w:rPr>
          <w:rFonts w:ascii="Times New Roman" w:hAnsi="Times New Roman" w:cs="Times New Roman"/>
        </w:rPr>
        <w:t xml:space="preserve">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6B22" w:rsidRDefault="00EF6B22" w:rsidP="00EF6B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не выполнены или выполнены</w:t>
      </w:r>
      <w:r w:rsidRPr="00B149BC">
        <w:rPr>
          <w:rFonts w:ascii="Times New Roman" w:hAnsi="Times New Roman" w:cs="Times New Roman"/>
        </w:rPr>
        <w:t xml:space="preserve"> неправильно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E7AB6" w:rsidRDefault="004E7AB6" w:rsidP="00233CE2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4E7AB6" w:rsidRDefault="004E7AB6" w:rsidP="00233CE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A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по теме «Производная функции»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36B96" w:rsidRDefault="00E36B96" w:rsidP="00233CE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7AB6" w:rsidRDefault="004E7AB6" w:rsidP="004E7AB6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В заданиях 1-5</w:t>
      </w:r>
      <w:r w:rsidRPr="004E7AB6">
        <w:rPr>
          <w:rFonts w:ascii="Times New Roman" w:eastAsia="Times New Roman" w:hAnsi="Times New Roman" w:cs="Times New Roman"/>
          <w:lang w:eastAsia="zh-CN"/>
        </w:rPr>
        <w:t xml:space="preserve"> продифференцировать данные функций:</w:t>
      </w:r>
    </w:p>
    <w:p w:rsidR="004E7AB6" w:rsidRPr="00BD2126" w:rsidRDefault="004E7AB6" w:rsidP="00C15011">
      <w:pPr>
        <w:suppressAutoHyphens/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1. </w:t>
      </w:r>
      <m:oMath>
        <m:r>
          <w:rPr>
            <w:rFonts w:ascii="Cambria Math" w:eastAsia="Times New Roman" w:hAnsi="Cambria Math" w:cs="Times New Roman"/>
            <w:lang w:eastAsia="zh-CN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</w:rPr>
          <m:t>+2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>+7</m:t>
        </m:r>
      </m:oMath>
      <w:r w:rsidR="00C15011" w:rsidRPr="00BD212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7AB6" w:rsidRPr="00BD2126" w:rsidRDefault="00C15011" w:rsidP="00C15011">
      <w:pPr>
        <w:spacing w:after="0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∙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5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</m:func>
      </m:oMath>
      <w:r w:rsidRPr="00BD2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5011" w:rsidRPr="00BD2126" w:rsidRDefault="00C15011" w:rsidP="00C15011">
      <w:pPr>
        <w:spacing w:after="0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tg 3x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x+1</m:t>
            </m:r>
          </m:den>
        </m:f>
      </m:oMath>
      <w:r w:rsidRPr="00BD2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5011" w:rsidRPr="00BD2126" w:rsidRDefault="00C15011" w:rsidP="00C15011">
      <w:pPr>
        <w:spacing w:after="0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2x</m:t>
        </m:r>
      </m:oMath>
      <w:r w:rsidRPr="00BD21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5011" w:rsidRPr="00C15011" w:rsidRDefault="00C15011" w:rsidP="00C15011">
      <w:pPr>
        <w:spacing w:after="0"/>
        <w:ind w:firstLine="426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5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en-US" w:eastAsia="ru-RU"/>
          </w:rPr>
          <m:t>y</m:t>
        </m:r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ln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⁡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(2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+1)</m:t>
            </m:r>
          </m:e>
        </m:func>
      </m:oMath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7AB6" w:rsidRPr="00C15011" w:rsidRDefault="004E7AB6" w:rsidP="00C15011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DE9" w:rsidRPr="00C15011" w:rsidRDefault="00C15011" w:rsidP="000E1DE0">
      <w:pPr>
        <w:suppressAutoHyphens/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53B7C">
        <w:rPr>
          <w:rFonts w:ascii="Times New Roman" w:eastAsia="Times New Roman" w:hAnsi="Times New Roman" w:cs="Times New Roman"/>
          <w:lang w:eastAsia="ru-RU"/>
        </w:rPr>
        <w:t>Ответы</w:t>
      </w:r>
      <w:r>
        <w:rPr>
          <w:rFonts w:ascii="Times New Roman" w:eastAsia="Times New Roman" w:hAnsi="Times New Roman" w:cs="Times New Roman"/>
          <w:lang w:eastAsia="ru-RU"/>
        </w:rPr>
        <w:t xml:space="preserve">: 1.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=15</m:t>
        </m:r>
        <m:sSup>
          <m:sSup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4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+6</m:t>
        </m:r>
        <m:sSup>
          <m:sSup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+2</m:t>
        </m:r>
        <m:sSup>
          <m:sSupPr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-3</m:t>
            </m:r>
          </m:sup>
        </m:sSup>
      </m:oMath>
      <w:r w:rsidRPr="00C15011">
        <w:rPr>
          <w:rFonts w:ascii="Times New Roman" w:eastAsia="Times New Roman" w:hAnsi="Times New Roman" w:cs="Times New Roman"/>
          <w:lang w:eastAsia="ru-RU"/>
        </w:rPr>
        <w:t>;</w:t>
      </w:r>
    </w:p>
    <w:p w:rsidR="00C15011" w:rsidRPr="000E1DE0" w:rsidRDefault="00C15011" w:rsidP="000E1DE0">
      <w:pPr>
        <w:suppressAutoHyphens/>
        <w:autoSpaceDE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0E1DE0">
        <w:rPr>
          <w:rFonts w:ascii="Times New Roman" w:eastAsia="Times New Roman" w:hAnsi="Times New Roman" w:cs="Times New Roman"/>
          <w:lang w:eastAsia="ru-RU"/>
        </w:rPr>
        <w:t xml:space="preserve">2.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=</m:t>
        </m:r>
        <m:r>
          <w:rPr>
            <w:rFonts w:ascii="Cambria Math" w:eastAsia="Times New Roman" w:hAnsi="Cambria Math" w:cs="Times New Roman"/>
            <w:lang w:val="en-US" w:eastAsia="ru-RU"/>
          </w:rPr>
          <m:t>cos</m:t>
        </m:r>
        <m:r>
          <w:rPr>
            <w:rFonts w:ascii="Cambria Math" w:eastAsia="Times New Roman" w:hAnsi="Cambria Math" w:cs="Times New Roman"/>
            <w:lang w:eastAsia="ru-RU"/>
          </w:rPr>
          <m:t>5</m:t>
        </m:r>
        <m:r>
          <w:rPr>
            <w:rFonts w:ascii="Cambria Math" w:eastAsia="Times New Roman" w:hAnsi="Cambria Math" w:cs="Times New Roman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lang w:eastAsia="ru-RU"/>
          </w:rPr>
          <m:t>-5</m:t>
        </m:r>
        <m:r>
          <w:rPr>
            <w:rFonts w:ascii="Cambria Math" w:eastAsia="Times New Roman" w:hAnsi="Cambria Math" w:cs="Times New Roman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lang w:val="en-US" w:eastAsia="ru-RU"/>
          </w:rPr>
          <m:t>sin</m:t>
        </m:r>
        <m:r>
          <w:rPr>
            <w:rFonts w:ascii="Cambria Math" w:eastAsia="Times New Roman" w:hAnsi="Cambria Math" w:cs="Times New Roman"/>
            <w:lang w:eastAsia="ru-RU"/>
          </w:rPr>
          <m:t>5</m:t>
        </m:r>
        <m:r>
          <w:rPr>
            <w:rFonts w:ascii="Cambria Math" w:eastAsia="Times New Roman" w:hAnsi="Cambria Math" w:cs="Times New Roman"/>
            <w:lang w:val="en-US" w:eastAsia="ru-RU"/>
          </w:rPr>
          <m:t>x</m:t>
        </m:r>
      </m:oMath>
      <w:r w:rsidR="000E1DE0" w:rsidRPr="000E1DE0">
        <w:rPr>
          <w:rFonts w:ascii="Times New Roman" w:eastAsia="Times New Roman" w:hAnsi="Times New Roman" w:cs="Times New Roman"/>
          <w:lang w:eastAsia="ru-RU"/>
        </w:rPr>
        <w:t>;</w:t>
      </w:r>
    </w:p>
    <w:p w:rsidR="000E1DE0" w:rsidRPr="000E1DE0" w:rsidRDefault="000E1DE0" w:rsidP="000E1DE0">
      <w:pPr>
        <w:suppressAutoHyphens/>
        <w:autoSpaceDE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0E1DE0">
        <w:rPr>
          <w:rFonts w:ascii="Times New Roman" w:eastAsia="Times New Roman" w:hAnsi="Times New Roman" w:cs="Times New Roman"/>
          <w:lang w:eastAsia="ru-RU"/>
        </w:rPr>
        <w:t xml:space="preserve">3.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fPr>
          <m:num>
            <m:f>
              <m:fPr>
                <m:ctrlPr>
                  <w:rPr>
                    <w:rFonts w:ascii="Cambria Math" w:eastAsia="Times New Roman" w:hAnsi="Cambria Math" w:cs="Times New Roman"/>
                    <w:i/>
                    <w:lang w:val="en-US"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lang w:eastAsia="ru-RU"/>
                  </w:rPr>
                  <m:t>3(</m:t>
                </m:r>
                <m:r>
                  <w:rPr>
                    <w:rFonts w:ascii="Cambria Math" w:eastAsia="Times New Roman" w:hAnsi="Cambria Math" w:cs="Times New Roman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+1)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lang w:val="en-US" w:eastAsia="ru-RU"/>
                      </w:rPr>
                      <m:t>cos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3</m:t>
                </m:r>
                <m:r>
                  <w:rPr>
                    <w:rFonts w:ascii="Cambria Math" w:eastAsia="Times New Roman" w:hAnsi="Cambria Math" w:cs="Times New Roman"/>
                    <w:lang w:val="en-US" w:eastAsia="ru-RU"/>
                  </w:rPr>
                  <m:t>x</m:t>
                </m:r>
              </m:den>
            </m:f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r>
              <w:rPr>
                <w:rFonts w:ascii="Cambria Math" w:eastAsia="Times New Roman" w:hAnsi="Cambria Math" w:cs="Times New Roman"/>
                <w:lang w:val="en-US" w:eastAsia="ru-RU"/>
              </w:rPr>
              <m:t>tg</m:t>
            </m:r>
            <m:r>
              <w:rPr>
                <w:rFonts w:ascii="Cambria Math" w:eastAsia="Times New Roman" w:hAnsi="Cambria Math" w:cs="Times New Roman"/>
                <w:lang w:eastAsia="ru-RU"/>
              </w:rPr>
              <m:t>3</m:t>
            </m:r>
            <m:r>
              <w:rPr>
                <w:rFonts w:ascii="Cambria Math" w:eastAsia="Times New Roman" w:hAnsi="Cambria Math" w:cs="Times New Roman"/>
                <w:lang w:val="en-US" w:eastAsia="ru-RU"/>
              </w:rPr>
              <m:t>x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+1)</m:t>
                </m:r>
              </m:e>
              <m: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2</m:t>
                </m:r>
              </m:sup>
            </m:sSup>
          </m:den>
        </m:f>
      </m:oMath>
      <w:r w:rsidRPr="000E1DE0">
        <w:rPr>
          <w:rFonts w:ascii="Times New Roman" w:eastAsia="Times New Roman" w:hAnsi="Times New Roman" w:cs="Times New Roman"/>
          <w:lang w:eastAsia="ru-RU"/>
        </w:rPr>
        <w:t>;</w:t>
      </w:r>
    </w:p>
    <w:p w:rsidR="000E1DE0" w:rsidRPr="000E1DE0" w:rsidRDefault="000E1DE0" w:rsidP="000E1DE0">
      <w:pPr>
        <w:suppressAutoHyphens/>
        <w:autoSpaceDE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0E1DE0">
        <w:rPr>
          <w:rFonts w:ascii="Times New Roman" w:eastAsia="Times New Roman" w:hAnsi="Times New Roman" w:cs="Times New Roman"/>
          <w:lang w:eastAsia="ru-RU"/>
        </w:rPr>
        <w:t xml:space="preserve">4.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 xml:space="preserve">=6 </m:t>
        </m:r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2</m:t>
        </m:r>
        <m:r>
          <w:rPr>
            <w:rFonts w:ascii="Cambria Math" w:eastAsia="Times New Roman" w:hAnsi="Cambria Math" w:cs="Times New Roman"/>
            <w:lang w:val="en-US" w:eastAsia="ru-RU"/>
          </w:rPr>
          <m:t>x</m:t>
        </m:r>
        <m:func>
          <m:func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ru-RU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  <m:r>
              <w:rPr>
                <w:rFonts w:ascii="Cambria Math" w:eastAsia="Times New Roman" w:hAnsi="Cambria Math" w:cs="Times New Roman"/>
                <w:lang w:val="en-US" w:eastAsia="ru-RU"/>
              </w:rPr>
              <m:t>x</m:t>
            </m:r>
          </m:e>
        </m:func>
      </m:oMath>
      <w:r w:rsidRPr="000E1DE0">
        <w:rPr>
          <w:rFonts w:ascii="Times New Roman" w:eastAsia="Times New Roman" w:hAnsi="Times New Roman" w:cs="Times New Roman"/>
          <w:lang w:eastAsia="ru-RU"/>
        </w:rPr>
        <w:t>;</w:t>
      </w:r>
    </w:p>
    <w:p w:rsidR="000E1DE0" w:rsidRDefault="000E1DE0" w:rsidP="000E1DE0">
      <w:pPr>
        <w:suppressAutoHyphens/>
        <w:autoSpaceDE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0E1DE0">
        <w:rPr>
          <w:rFonts w:ascii="Times New Roman" w:eastAsia="Times New Roman" w:hAnsi="Times New Roman" w:cs="Times New Roman"/>
          <w:lang w:eastAsia="ru-RU"/>
        </w:rPr>
        <w:t xml:space="preserve">5.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lang w:eastAsia="ru-RU"/>
              </w:rPr>
              <m:t>-2</m:t>
            </m:r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lang w:val="en-US" w:eastAsia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lang w:val="en-US" w:eastAsia="ru-RU"/>
                  </w:rPr>
                  <m:t>sin</m:t>
                </m:r>
              </m:fName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lang w:val="en-US" w:eastAsia="ru-RU"/>
                  </w:rPr>
                  <m:t>ln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lang w:eastAsia="ru-RU"/>
                  </w:rPr>
                  <m:t>⁡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(2</m:t>
                </m:r>
                <m:r>
                  <w:rPr>
                    <w:rFonts w:ascii="Cambria Math" w:eastAsia="Times New Roman" w:hAnsi="Cambria Math" w:cs="Times New Roman"/>
                    <w:lang w:val="en-US" w:eastAsia="ru-RU"/>
                  </w:rPr>
                  <m:t>x</m:t>
                </m:r>
                <m:r>
                  <w:rPr>
                    <w:rFonts w:ascii="Cambria Math" w:eastAsia="Times New Roman" w:hAnsi="Cambria Math" w:cs="Times New Roman"/>
                    <w:lang w:eastAsia="ru-RU"/>
                  </w:rPr>
                  <m:t>-1)</m:t>
                </m:r>
              </m:e>
            </m:func>
          </m:num>
          <m:den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  <m:r>
              <w:rPr>
                <w:rFonts w:ascii="Cambria Math" w:eastAsia="Times New Roman" w:hAnsi="Cambria Math" w:cs="Times New Roman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lang w:eastAsia="ru-RU"/>
              </w:rPr>
              <m:t>-1</m:t>
            </m:r>
          </m:den>
        </m:f>
      </m:oMath>
      <w:r>
        <w:rPr>
          <w:rFonts w:ascii="Times New Roman" w:eastAsia="Times New Roman" w:hAnsi="Times New Roman" w:cs="Times New Roman"/>
          <w:lang w:eastAsia="ru-RU"/>
        </w:rPr>
        <w:t>.</w:t>
      </w:r>
    </w:p>
    <w:p w:rsidR="00EF6B22" w:rsidRPr="00EF6B22" w:rsidRDefault="00EF6B22" w:rsidP="00EF6B22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Критерии и шкала оценки </w:t>
      </w:r>
      <w:r w:rsidRPr="00F525B4">
        <w:rPr>
          <w:rFonts w:ascii="Times New Roman" w:hAnsi="Times New Roman" w:cs="Times New Roman"/>
          <w:b/>
          <w:i/>
        </w:rPr>
        <w:t xml:space="preserve">контрольной работы </w:t>
      </w:r>
      <w:r w:rsidRPr="00EF6B22">
        <w:rPr>
          <w:rFonts w:ascii="Times New Roman" w:hAnsi="Times New Roman" w:cs="Times New Roman"/>
          <w:b/>
          <w:i/>
        </w:rPr>
        <w:t>по теме «Производная функции»:</w:t>
      </w:r>
    </w:p>
    <w:p w:rsidR="00EF6B22" w:rsidRDefault="00EF6B22" w:rsidP="00EF6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«отлично»</w:t>
      </w:r>
      <w:r w:rsidRPr="002D22E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</w:t>
      </w:r>
      <w:r w:rsidRPr="0081303D">
        <w:rPr>
          <w:rFonts w:ascii="Times New Roman" w:hAnsi="Times New Roman" w:cs="Times New Roman"/>
        </w:rPr>
        <w:t xml:space="preserve"> выпол</w:t>
      </w:r>
      <w:r>
        <w:rPr>
          <w:rFonts w:ascii="Times New Roman" w:hAnsi="Times New Roman" w:cs="Times New Roman"/>
        </w:rPr>
        <w:t>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все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F6B22" w:rsidRPr="002D22EE" w:rsidRDefault="00EF6B22" w:rsidP="00EF6B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</w:t>
      </w:r>
      <w:r w:rsidRPr="002D22E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 выполнены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  <w:r w:rsidR="00AC4DE5">
        <w:rPr>
          <w:rFonts w:ascii="Times New Roman" w:hAnsi="Times New Roman" w:cs="Times New Roman"/>
        </w:rPr>
        <w:t>-4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6B22" w:rsidRPr="002D22EE" w:rsidRDefault="00EF6B22" w:rsidP="00EF6B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 выполн</w:t>
      </w:r>
      <w:r>
        <w:rPr>
          <w:rFonts w:ascii="Times New Roman" w:hAnsi="Times New Roman" w:cs="Times New Roman"/>
        </w:rPr>
        <w:t>ены 1-2</w:t>
      </w:r>
      <w:r w:rsidRPr="0081303D">
        <w:rPr>
          <w:rFonts w:ascii="Times New Roman" w:hAnsi="Times New Roman" w:cs="Times New Roman"/>
        </w:rPr>
        <w:t xml:space="preserve"> задани</w:t>
      </w:r>
      <w:r>
        <w:rPr>
          <w:rFonts w:ascii="Times New Roman" w:hAnsi="Times New Roman" w:cs="Times New Roman"/>
        </w:rPr>
        <w:t>я</w:t>
      </w:r>
      <w:r w:rsidRPr="0081303D">
        <w:rPr>
          <w:rFonts w:ascii="Times New Roman" w:hAnsi="Times New Roman" w:cs="Times New Roman"/>
        </w:rPr>
        <w:t xml:space="preserve">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6B22" w:rsidRDefault="00EF6B22" w:rsidP="00EF6B2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не выполнены или выполнены</w:t>
      </w:r>
      <w:r w:rsidRPr="00B149BC">
        <w:rPr>
          <w:rFonts w:ascii="Times New Roman" w:hAnsi="Times New Roman" w:cs="Times New Roman"/>
        </w:rPr>
        <w:t xml:space="preserve"> неправильно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F6B22" w:rsidRDefault="00EF6B22" w:rsidP="000E1DE0">
      <w:pPr>
        <w:suppressAutoHyphens/>
        <w:autoSpaceDE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71610F" w:rsidRDefault="0071610F" w:rsidP="0071610F">
      <w:pPr>
        <w:suppressAutoHyphens/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10F">
        <w:rPr>
          <w:rFonts w:ascii="Times New Roman" w:hAnsi="Times New Roman" w:cs="Times New Roman"/>
          <w:b/>
          <w:sz w:val="24"/>
          <w:szCs w:val="24"/>
        </w:rPr>
        <w:t>Контрольная работа по теме «Интегральное исчисление функций одной действительной переменной»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36B96" w:rsidRDefault="00E36B96" w:rsidP="0071610F">
      <w:pPr>
        <w:suppressAutoHyphens/>
        <w:autoSpaceDE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10F" w:rsidRPr="0071610F" w:rsidRDefault="0071610F" w:rsidP="0071610F">
      <w:pPr>
        <w:suppressAutoHyphens/>
        <w:autoSpaceDE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lang w:eastAsia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lang w:val="en-US"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+2x-1</m:t>
                </m:r>
              </m:e>
            </m:d>
            <m:r>
              <w:rPr>
                <w:rFonts w:ascii="Cambria Math" w:eastAsia="Times New Roman" w:hAnsi="Cambria Math" w:cs="Times New Roman"/>
                <w:lang w:eastAsia="ru-RU"/>
              </w:rPr>
              <m:t xml:space="preserve"> dx</m:t>
            </m:r>
          </m:e>
        </m:nary>
      </m:oMath>
      <w:r w:rsidRPr="0071610F">
        <w:rPr>
          <w:rFonts w:ascii="Times New Roman" w:eastAsia="Times New Roman" w:hAnsi="Times New Roman" w:cs="Times New Roman"/>
          <w:lang w:eastAsia="ru-RU"/>
        </w:rPr>
        <w:t>;</w:t>
      </w:r>
    </w:p>
    <w:p w:rsidR="000E1DE0" w:rsidRPr="0071610F" w:rsidRDefault="0071610F" w:rsidP="0071610F">
      <w:pPr>
        <w:suppressAutoHyphens/>
        <w:autoSpaceDE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1610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zh-CN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zh-CN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zh-CN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zh-CN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zh-CN"/>
                      </w:rPr>
                      <m:t>2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zh-CN"/>
                      </w:rPr>
                      <m:t>x</m:t>
                    </m:r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zh-C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val="en-US" w:eastAsia="zh-CN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zh-CN"/>
                          </w:rPr>
                          <m:t>+1</m:t>
                        </m:r>
                      </m:den>
                    </m:f>
                  </m:e>
                </m:func>
              </m:e>
            </m:d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zh-CN"/>
              </w:rPr>
              <m:t>dx</m:t>
            </m:r>
          </m:e>
        </m:nary>
      </m:oMath>
      <w:r w:rsidRPr="0071610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71610F" w:rsidRPr="00E72FBC" w:rsidRDefault="0071610F" w:rsidP="0071610F">
      <w:pPr>
        <w:suppressAutoHyphens/>
        <w:autoSpaceDE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72FB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zh-CN"/>
              </w:rPr>
            </m:ctrlPr>
          </m:naryPr>
          <m:sub/>
          <m:sup/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zh-CN"/>
              </w:rPr>
              <m:t>x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zh-CN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zh-CN"/>
                  </w:rPr>
                  <m:t>e</m:t>
                </m:r>
              </m:e>
              <m:sup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zh-C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zh-CN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zh-CN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zh-CN"/>
              </w:rPr>
              <m:t>dx</m:t>
            </m:r>
          </m:e>
        </m:nary>
      </m:oMath>
      <w:r w:rsidRPr="00E72FBC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71610F" w:rsidRPr="00BD2126" w:rsidRDefault="0071610F" w:rsidP="0071610F">
      <w:pPr>
        <w:suppressAutoHyphens/>
        <w:autoSpaceDE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212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r w:rsidRPr="00B715E5">
        <w:rPr>
          <w:rFonts w:ascii="Times New Roman" w:hAnsi="Times New Roman"/>
          <w:position w:val="-32"/>
        </w:rPr>
        <w:object w:dxaOrig="1340" w:dyaOrig="760">
          <v:shape id="_x0000_i1087" type="#_x0000_t75" style="width:67.5pt;height:37.5pt" o:ole="">
            <v:imagedata r:id="rId110" o:title=""/>
          </v:shape>
          <o:OLEObject Type="Embed" ProgID="Equation.3" ShapeID="_x0000_i1087" DrawAspect="Content" ObjectID="_1832226326" r:id="rId111"/>
        </w:object>
      </w:r>
    </w:p>
    <w:p w:rsidR="00285EE1" w:rsidRPr="0071610F" w:rsidRDefault="0071610F" w:rsidP="0071610F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71610F">
        <w:rPr>
          <w:rFonts w:ascii="Times New Roman" w:eastAsia="Times New Roman" w:hAnsi="Times New Roman" w:cs="Times New Roman"/>
          <w:iCs/>
          <w:lang w:eastAsia="zh-CN"/>
        </w:rPr>
        <w:t xml:space="preserve">5. </w:t>
      </w:r>
      <w:r w:rsidRPr="00B715E5">
        <w:rPr>
          <w:rFonts w:ascii="Times New Roman" w:hAnsi="Times New Roman"/>
          <w:lang w:eastAsia="zh-CN"/>
        </w:rPr>
        <w:t xml:space="preserve">Вычислить площадь фигуры, ограниченной линиями </w:t>
      </w:r>
      <w:r w:rsidRPr="00B715E5">
        <w:rPr>
          <w:rFonts w:ascii="Times New Roman" w:hAnsi="Times New Roman"/>
          <w:position w:val="-10"/>
          <w:lang w:eastAsia="zh-CN"/>
        </w:rPr>
        <w:object w:dxaOrig="680" w:dyaOrig="360">
          <v:shape id="_x0000_i1088" type="#_x0000_t75" style="width:34.5pt;height:18.75pt" o:ole="">
            <v:imagedata r:id="rId112" o:title=""/>
          </v:shape>
          <o:OLEObject Type="Embed" ProgID="Equation.3" ShapeID="_x0000_i1088" DrawAspect="Content" ObjectID="_1832226327" r:id="rId113"/>
        </w:object>
      </w:r>
      <w:r w:rsidRPr="00B715E5">
        <w:rPr>
          <w:rFonts w:ascii="Times New Roman" w:hAnsi="Times New Roman"/>
          <w:lang w:eastAsia="zh-CN"/>
        </w:rPr>
        <w:t xml:space="preserve">, </w:t>
      </w:r>
      <w:r w:rsidRPr="00B715E5">
        <w:rPr>
          <w:rFonts w:ascii="Times New Roman" w:hAnsi="Times New Roman"/>
          <w:position w:val="-10"/>
          <w:lang w:eastAsia="zh-CN"/>
        </w:rPr>
        <w:object w:dxaOrig="880" w:dyaOrig="320">
          <v:shape id="_x0000_i1089" type="#_x0000_t75" style="width:44.25pt;height:16.5pt" o:ole="">
            <v:imagedata r:id="rId114" o:title=""/>
          </v:shape>
          <o:OLEObject Type="Embed" ProgID="Equation.3" ShapeID="_x0000_i1089" DrawAspect="Content" ObjectID="_1832226328" r:id="rId115"/>
        </w:object>
      </w:r>
      <w:r w:rsidRPr="00B715E5">
        <w:rPr>
          <w:rFonts w:ascii="Times New Roman" w:hAnsi="Times New Roman"/>
          <w:lang w:eastAsia="zh-CN"/>
        </w:rPr>
        <w:t>.</w:t>
      </w:r>
    </w:p>
    <w:p w:rsidR="002D3E50" w:rsidRPr="0071610F" w:rsidRDefault="0071610F" w:rsidP="0071610F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53B7C">
        <w:rPr>
          <w:rFonts w:ascii="Times New Roman" w:eastAsia="Times New Roman" w:hAnsi="Times New Roman" w:cs="Times New Roman"/>
          <w:lang w:eastAsia="ru-RU"/>
        </w:rPr>
        <w:t>Ответы</w:t>
      </w:r>
      <w:r>
        <w:rPr>
          <w:rFonts w:ascii="Times New Roman" w:eastAsia="Times New Roman" w:hAnsi="Times New Roman" w:cs="Times New Roman"/>
          <w:lang w:eastAsia="ru-RU"/>
        </w:rPr>
        <w:t>: 1.</w:t>
      </w:r>
      <w:r w:rsidRPr="0071610F">
        <w:rPr>
          <w:rFonts w:ascii="Times New Roman" w:eastAsia="Times New Roman" w:hAnsi="Times New Roman" w:cs="Times New Roman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lang w:eastAsia="ru-RU"/>
                  </w:rPr>
                  <m:t>4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lang w:eastAsia="ru-RU"/>
              </w:rPr>
              <m:t>4</m:t>
            </m:r>
          </m:den>
        </m:f>
        <m:r>
          <w:rPr>
            <w:rFonts w:ascii="Cambria Math" w:eastAsia="Times New Roman" w:hAnsi="Cambria Math" w:cs="Times New Roman"/>
            <w:lang w:eastAsia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lang w:eastAsia="ru-RU"/>
          </w:rPr>
          <m:t>-</m:t>
        </m:r>
        <m:r>
          <w:rPr>
            <w:rFonts w:ascii="Cambria Math" w:eastAsia="Times New Roman" w:hAnsi="Cambria Math" w:cs="Times New Roman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lang w:eastAsia="ru-RU"/>
          </w:rPr>
          <m:t>+</m:t>
        </m:r>
        <m:r>
          <w:rPr>
            <w:rFonts w:ascii="Cambria Math" w:eastAsia="Times New Roman" w:hAnsi="Cambria Math" w:cs="Times New Roman"/>
            <w:lang w:val="en-US" w:eastAsia="ru-RU"/>
          </w:rPr>
          <m:t>c</m:t>
        </m:r>
      </m:oMath>
      <w:r w:rsidRPr="0071610F">
        <w:rPr>
          <w:rFonts w:ascii="Times New Roman" w:eastAsia="Times New Roman" w:hAnsi="Times New Roman" w:cs="Times New Roman"/>
          <w:lang w:eastAsia="ru-RU"/>
        </w:rPr>
        <w:t>;</w:t>
      </w:r>
    </w:p>
    <w:p w:rsidR="0071610F" w:rsidRPr="0071610F" w:rsidRDefault="0071610F" w:rsidP="00C50AD6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71610F">
        <w:rPr>
          <w:rFonts w:ascii="Times New Roman" w:eastAsia="Times New Roman" w:hAnsi="Times New Roman" w:cs="Times New Roman"/>
          <w:lang w:eastAsia="ru-RU"/>
        </w:rPr>
        <w:t xml:space="preserve">2.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lang w:val="en-US" w:eastAsia="ru-RU"/>
              </w:rPr>
              <m:t>sin</m:t>
            </m:r>
          </m:fName>
          <m:e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  <m:r>
              <w:rPr>
                <w:rFonts w:ascii="Cambria Math" w:eastAsia="Times New Roman" w:hAnsi="Cambria Math" w:cs="Times New Roman"/>
                <w:lang w:val="en-US" w:eastAsia="ru-RU"/>
              </w:rPr>
              <m:t>x</m:t>
            </m:r>
            <m:r>
              <w:rPr>
                <w:rFonts w:ascii="Cambria Math" w:eastAsia="Times New Roman" w:hAnsi="Cambria Math" w:cs="Times New Roman"/>
                <w:lang w:eastAsia="ru-RU"/>
              </w:rPr>
              <m:t>-</m:t>
            </m:r>
            <m:func>
              <m:funcPr>
                <m:ctrlPr>
                  <w:rPr>
                    <w:rFonts w:ascii="Cambria Math" w:eastAsia="Times New Roman" w:hAnsi="Cambria Math" w:cs="Times New Roman"/>
                    <w:lang w:val="en-US" w:eastAsia="ru-RU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lang w:val="en-US" w:eastAsia="ru-RU"/>
                  </w:rPr>
                  <m:t>ln</m:t>
                </m:r>
                <m:ctrlPr>
                  <w:rPr>
                    <w:rFonts w:ascii="Cambria Math" w:eastAsia="Times New Roman" w:hAnsi="Cambria Math" w:cs="Times New Roman"/>
                    <w:i/>
                    <w:lang w:val="en-US" w:eastAsia="ru-RU"/>
                  </w:rPr>
                </m:ctrlPr>
              </m:fName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lang w:val="en-US" w:eastAsia="ru-RU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lang w:val="en-US" w:eastAsia="ru-RU"/>
                      </w:rPr>
                      <m:t>x</m:t>
                    </m:r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+1</m:t>
                    </m:r>
                  </m:e>
                </m:d>
              </m:e>
            </m:func>
            <m:r>
              <w:rPr>
                <w:rFonts w:ascii="Cambria Math" w:eastAsia="Times New Roman" w:hAnsi="Cambria Math" w:cs="Times New Roman"/>
                <w:lang w:eastAsia="ru-RU"/>
              </w:rPr>
              <m:t>+</m:t>
            </m:r>
            <m:r>
              <w:rPr>
                <w:rFonts w:ascii="Cambria Math" w:eastAsia="Times New Roman" w:hAnsi="Cambria Math" w:cs="Times New Roman"/>
                <w:lang w:val="en-US" w:eastAsia="ru-RU"/>
              </w:rPr>
              <m:t>c</m:t>
            </m:r>
          </m:e>
        </m:func>
      </m:oMath>
      <w:r w:rsidRPr="0071610F">
        <w:rPr>
          <w:rFonts w:ascii="Times New Roman" w:eastAsia="Times New Roman" w:hAnsi="Times New Roman" w:cs="Times New Roman"/>
          <w:lang w:eastAsia="ru-RU"/>
        </w:rPr>
        <w:t>;</w:t>
      </w:r>
    </w:p>
    <w:p w:rsidR="0071610F" w:rsidRPr="0071610F" w:rsidRDefault="0071610F" w:rsidP="00C50AD6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1610F">
        <w:rPr>
          <w:rFonts w:ascii="Times New Roman" w:eastAsia="Times New Roman" w:hAnsi="Times New Roman" w:cs="Times New Roman"/>
          <w:lang w:eastAsia="ru-RU"/>
        </w:rPr>
        <w:t xml:space="preserve">3.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lang w:eastAsia="ru-RU"/>
          </w:rPr>
          <m:t xml:space="preserve">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zh-CN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zh-CN"/>
              </w:rPr>
              <m:t>e</m:t>
            </m:r>
          </m:e>
          <m:sup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zh-CN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zh-CN"/>
                  </w:rPr>
                  <m:t>2</m:t>
                </m:r>
              </m:sup>
            </m:sSup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zh-CN"/>
          </w:rPr>
          <m:t>+</m:t>
        </m:r>
        <m:r>
          <w:rPr>
            <w:rFonts w:ascii="Cambria Math" w:eastAsia="Times New Roman" w:hAnsi="Cambria Math" w:cs="Times New Roman"/>
            <w:sz w:val="24"/>
            <w:szCs w:val="24"/>
            <w:lang w:val="en-US" w:eastAsia="zh-CN"/>
          </w:rPr>
          <m:t>c</m:t>
        </m:r>
      </m:oMath>
      <w:r w:rsidRPr="0071610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71610F" w:rsidRPr="00BD2126" w:rsidRDefault="0071610F" w:rsidP="00C50AD6">
      <w:pPr>
        <w:spacing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D2126">
        <w:rPr>
          <w:rFonts w:ascii="Times New Roman" w:hAnsi="Times New Roman" w:cs="Times New Roman"/>
          <w:sz w:val="24"/>
          <w:szCs w:val="24"/>
        </w:rPr>
        <w:t xml:space="preserve">4.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="0023552D" w:rsidRPr="00BD2126"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23552D" w:rsidRPr="00BD2126" w:rsidRDefault="0023552D" w:rsidP="00C50AD6">
      <w:pPr>
        <w:spacing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D212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5.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Calibri" w:hAnsi="Cambria Math"/>
                <w:sz w:val="24"/>
                <w:szCs w:val="24"/>
              </w:rPr>
              <m:t>5</m:t>
            </m:r>
            <m:rad>
              <m:radPr>
                <m:degHide m:val="on"/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Calibri" w:hAnsi="Cambria Math"/>
                    <w:sz w:val="24"/>
                    <w:szCs w:val="24"/>
                  </w:rPr>
                  <m:t>5</m:t>
                </m:r>
              </m:e>
            </m:rad>
          </m:num>
          <m:den>
            <m:r>
              <w:rPr>
                <w:rFonts w:ascii="Cambria Math" w:eastAsia="Calibri" w:hAnsi="Cambria Math"/>
                <w:sz w:val="24"/>
                <w:szCs w:val="24"/>
              </w:rPr>
              <m:t>6</m:t>
            </m:r>
          </m:den>
        </m:f>
      </m:oMath>
      <w:r w:rsidRPr="00BD2126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</w:p>
    <w:p w:rsidR="00E36B96" w:rsidRPr="00E36B96" w:rsidRDefault="00E36B96" w:rsidP="00E36B96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Критерии и шкала оценки </w:t>
      </w:r>
      <w:r w:rsidRPr="00F525B4">
        <w:rPr>
          <w:rFonts w:ascii="Times New Roman" w:hAnsi="Times New Roman" w:cs="Times New Roman"/>
          <w:b/>
          <w:i/>
        </w:rPr>
        <w:t xml:space="preserve">контрольной работы </w:t>
      </w:r>
      <w:r w:rsidRPr="00EF6B22">
        <w:rPr>
          <w:rFonts w:ascii="Times New Roman" w:hAnsi="Times New Roman" w:cs="Times New Roman"/>
          <w:b/>
          <w:i/>
        </w:rPr>
        <w:t xml:space="preserve">по теме </w:t>
      </w:r>
      <w:r w:rsidRPr="00E36B96">
        <w:rPr>
          <w:rFonts w:ascii="Times New Roman" w:hAnsi="Times New Roman" w:cs="Times New Roman"/>
          <w:b/>
          <w:i/>
        </w:rPr>
        <w:t>«Интегральное исчисление функций одной действительной переменной»:</w:t>
      </w:r>
    </w:p>
    <w:p w:rsidR="00E36B96" w:rsidRDefault="00E36B96" w:rsidP="00E36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«отлично»</w:t>
      </w:r>
      <w:r w:rsidRPr="002D22EE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</w:t>
      </w:r>
      <w:r w:rsidRPr="0081303D">
        <w:rPr>
          <w:rFonts w:ascii="Times New Roman" w:hAnsi="Times New Roman" w:cs="Times New Roman"/>
        </w:rPr>
        <w:t xml:space="preserve"> выпол</w:t>
      </w:r>
      <w:r>
        <w:rPr>
          <w:rFonts w:ascii="Times New Roman" w:hAnsi="Times New Roman" w:cs="Times New Roman"/>
        </w:rPr>
        <w:t>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все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36B96" w:rsidRPr="002D22EE" w:rsidRDefault="00E36B96" w:rsidP="00E36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</w:t>
      </w:r>
      <w:r w:rsidRPr="002D22E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</w:t>
      </w:r>
      <w:r>
        <w:rPr>
          <w:rFonts w:ascii="Times New Roman" w:hAnsi="Times New Roman" w:cs="Times New Roman"/>
        </w:rPr>
        <w:t xml:space="preserve"> или с небольшими замечаниями выполнены</w:t>
      </w:r>
      <w:r w:rsidRPr="0081303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3-4</w:t>
      </w:r>
      <w:r w:rsidRPr="0081303D">
        <w:rPr>
          <w:rFonts w:ascii="Times New Roman" w:hAnsi="Times New Roman" w:cs="Times New Roman"/>
        </w:rPr>
        <w:t xml:space="preserve">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36B96" w:rsidRPr="002D22EE" w:rsidRDefault="00E36B96" w:rsidP="00E36B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1303D">
        <w:rPr>
          <w:rFonts w:ascii="Times New Roman" w:hAnsi="Times New Roman" w:cs="Times New Roman"/>
        </w:rPr>
        <w:t>верно выполн</w:t>
      </w:r>
      <w:r>
        <w:rPr>
          <w:rFonts w:ascii="Times New Roman" w:hAnsi="Times New Roman" w:cs="Times New Roman"/>
        </w:rPr>
        <w:t>ены 1-2</w:t>
      </w:r>
      <w:r w:rsidRPr="0081303D">
        <w:rPr>
          <w:rFonts w:ascii="Times New Roman" w:hAnsi="Times New Roman" w:cs="Times New Roman"/>
        </w:rPr>
        <w:t xml:space="preserve"> задани</w:t>
      </w:r>
      <w:r>
        <w:rPr>
          <w:rFonts w:ascii="Times New Roman" w:hAnsi="Times New Roman" w:cs="Times New Roman"/>
        </w:rPr>
        <w:t>я</w:t>
      </w:r>
      <w:r w:rsidRPr="0081303D">
        <w:rPr>
          <w:rFonts w:ascii="Times New Roman" w:hAnsi="Times New Roman" w:cs="Times New Roman"/>
        </w:rPr>
        <w:t xml:space="preserve">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36B96" w:rsidRDefault="00E36B96" w:rsidP="00E36B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r w:rsidRPr="002D22E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«неудовлетворительно»</w:t>
      </w:r>
      <w:r w:rsidRPr="002D22E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выставляется</w:t>
      </w:r>
      <w:r w:rsidRPr="002D22EE"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обучающемуся,</w:t>
      </w:r>
      <w:r w:rsidRPr="002D22E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если</w:t>
      </w:r>
      <w:r w:rsidRPr="002D22E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не выполнены или выполнены</w:t>
      </w:r>
      <w:r w:rsidRPr="00B149BC">
        <w:rPr>
          <w:rFonts w:ascii="Times New Roman" w:hAnsi="Times New Roman" w:cs="Times New Roman"/>
        </w:rPr>
        <w:t xml:space="preserve"> неправильно задания контрольной работы</w:t>
      </w:r>
      <w:r w:rsidRPr="002D22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36B96" w:rsidRDefault="00E36B96" w:rsidP="00C50AD6">
      <w:pPr>
        <w:spacing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BD2126" w:rsidRDefault="00BD2126" w:rsidP="00BD2126">
      <w:pPr>
        <w:autoSpaceDE w:val="0"/>
        <w:adjustRightInd w:val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BD2126" w:rsidRPr="00BD2126" w:rsidRDefault="00BD2126" w:rsidP="00BD2126">
      <w:pPr>
        <w:pStyle w:val="a5"/>
        <w:spacing w:before="90"/>
        <w:ind w:left="601" w:right="606" w:hanging="601"/>
      </w:pPr>
      <w:r w:rsidRPr="00BD2126">
        <w:t>Оценочное</w:t>
      </w:r>
      <w:r w:rsidRPr="00BD2126">
        <w:rPr>
          <w:spacing w:val="-3"/>
        </w:rPr>
        <w:t xml:space="preserve"> </w:t>
      </w:r>
      <w:r w:rsidRPr="00BD2126">
        <w:t>средство</w:t>
      </w:r>
      <w:r w:rsidRPr="00BD2126">
        <w:rPr>
          <w:spacing w:val="-1"/>
        </w:rPr>
        <w:t xml:space="preserve"> </w:t>
      </w:r>
      <w:r>
        <w:t>№ 3</w:t>
      </w:r>
      <w:r w:rsidRPr="00BD2126">
        <w:t>.</w:t>
      </w:r>
      <w:r w:rsidRPr="00BD2126">
        <w:rPr>
          <w:spacing w:val="-1"/>
        </w:rPr>
        <w:t xml:space="preserve"> </w:t>
      </w:r>
      <w:r w:rsidRPr="00BD2126">
        <w:rPr>
          <w:b/>
        </w:rPr>
        <w:t>Зачет с оценкой</w:t>
      </w:r>
    </w:p>
    <w:p w:rsidR="00BD2126" w:rsidRPr="006E1F75" w:rsidRDefault="00BD2126" w:rsidP="00BD2126">
      <w:pPr>
        <w:pStyle w:val="21"/>
        <w:spacing w:before="43"/>
        <w:ind w:left="601" w:right="738" w:hanging="601"/>
      </w:pPr>
      <w:r w:rsidRPr="006E1F75">
        <w:t xml:space="preserve">Вопросы для подготовки </w:t>
      </w:r>
      <w:r w:rsidRPr="006E1F75">
        <w:rPr>
          <w:spacing w:val="-1"/>
        </w:rPr>
        <w:t>к</w:t>
      </w:r>
      <w:r w:rsidRPr="006E1F75">
        <w:t xml:space="preserve"> зачету с оценкой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Определители.</w:t>
      </w:r>
    </w:p>
    <w:p w:rsidR="00BD2126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 w:rsidRPr="00B334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334E4">
        <w:rPr>
          <w:rFonts w:ascii="Times New Roman" w:eastAsia="Times New Roman" w:hAnsi="Times New Roman" w:cs="Times New Roman"/>
          <w:iCs/>
          <w:lang w:eastAsia="zh-CN"/>
        </w:rPr>
        <w:t>Квадратной матрице</w:t>
      </w:r>
      <w:proofErr w:type="gramStart"/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B334E4">
        <w:rPr>
          <w:rFonts w:ascii="Times New Roman" w:eastAsia="Times New Roman" w:hAnsi="Times New Roman" w:cs="Times New Roman"/>
          <w:i/>
          <w:iCs/>
          <w:lang w:eastAsia="zh-CN"/>
        </w:rPr>
        <w:t>А</w:t>
      </w:r>
      <w:proofErr w:type="gramEnd"/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порядка </w:t>
      </w:r>
      <w:r w:rsidRPr="00B334E4">
        <w:rPr>
          <w:rFonts w:ascii="Times New Roman" w:eastAsia="Times New Roman" w:hAnsi="Times New Roman" w:cs="Times New Roman"/>
          <w:i/>
          <w:iCs/>
          <w:lang w:val="en-US" w:eastAsia="zh-CN"/>
        </w:rPr>
        <w:t>n</w:t>
      </w:r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можно сопоставить число, называемое ее</w:t>
      </w:r>
      <w:r w:rsidRPr="00B334E4">
        <w:rPr>
          <w:rFonts w:ascii="Times New Roman" w:eastAsia="Times New Roman" w:hAnsi="Times New Roman" w:cs="Times New Roman"/>
          <w:b/>
          <w:i/>
          <w:iCs/>
          <w:lang w:eastAsia="zh-CN"/>
        </w:rPr>
        <w:t xml:space="preserve"> </w:t>
      </w:r>
      <w:r w:rsidRPr="00B334E4">
        <w:rPr>
          <w:rFonts w:ascii="Times New Roman" w:eastAsia="Times New Roman" w:hAnsi="Times New Roman" w:cs="Times New Roman"/>
          <w:iCs/>
          <w:lang w:eastAsia="zh-CN"/>
        </w:rPr>
        <w:t>определителем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. В зависимости от порядка матрицы различают несколько способов вычисления определителя. 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2. </w:t>
      </w:r>
      <w:r w:rsidR="00BD2126" w:rsidRPr="00B334E4">
        <w:rPr>
          <w:rFonts w:ascii="Times New Roman" w:eastAsia="Times New Roman" w:hAnsi="Times New Roman" w:cs="Times New Roman"/>
          <w:iCs/>
          <w:lang w:eastAsia="zh-CN"/>
        </w:rPr>
        <w:t>Минор и алгебраическое дополнение элемента матрицы. Теорема Лапласа.</w:t>
      </w:r>
    </w:p>
    <w:p w:rsidR="00BD2126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Минором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ij</m:t>
            </m:r>
          </m:sub>
        </m:sSub>
      </m:oMath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элемента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val="en-US" w:eastAsia="zh-CN"/>
              </w:rPr>
              <m:t>ij</m:t>
            </m:r>
          </m:sub>
        </m:sSub>
      </m:oMath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определителя </w:t>
      </w:r>
      <w:r w:rsidRPr="00B334E4">
        <w:rPr>
          <w:rFonts w:ascii="Times New Roman" w:eastAsia="Times New Roman" w:hAnsi="Times New Roman" w:cs="Times New Roman"/>
          <w:i/>
          <w:iCs/>
          <w:lang w:val="en-US" w:eastAsia="zh-CN"/>
        </w:rPr>
        <w:t>n</w:t>
      </w:r>
      <w:r w:rsidRPr="00B334E4">
        <w:rPr>
          <w:rFonts w:ascii="Times New Roman" w:eastAsia="Times New Roman" w:hAnsi="Times New Roman" w:cs="Times New Roman"/>
          <w:iCs/>
          <w:lang w:eastAsia="zh-CN"/>
        </w:rPr>
        <w:t>-го порядка называется определитель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        </w:t>
      </w:r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(</w:t>
      </w:r>
      <w:r w:rsidRPr="00B334E4">
        <w:rPr>
          <w:rFonts w:ascii="Times New Roman" w:eastAsia="Times New Roman" w:hAnsi="Times New Roman" w:cs="Times New Roman"/>
          <w:i/>
          <w:iCs/>
          <w:lang w:val="en-US" w:eastAsia="zh-CN"/>
        </w:rPr>
        <w:t>n</w:t>
      </w:r>
      <w:r w:rsidRPr="00B334E4">
        <w:rPr>
          <w:rFonts w:ascii="Times New Roman" w:eastAsia="Times New Roman" w:hAnsi="Times New Roman" w:cs="Times New Roman"/>
          <w:i/>
          <w:iCs/>
          <w:lang w:eastAsia="zh-CN"/>
        </w:rPr>
        <w:t xml:space="preserve"> </w:t>
      </w:r>
      <w:r w:rsidRPr="00B334E4">
        <w:rPr>
          <w:rFonts w:ascii="Times New Roman" w:eastAsia="Times New Roman" w:hAnsi="Times New Roman" w:cs="Times New Roman"/>
          <w:iCs/>
          <w:lang w:eastAsia="zh-CN"/>
        </w:rPr>
        <w:t>– 1)-го порядка, полученный из исходного путем «вычеркивания» строки и столбца, на пересечении которых находится выбранный элемент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>Алгебраическим дополнением</w:t>
      </w:r>
      <w:r w:rsidRPr="00B334E4">
        <w:rPr>
          <w:rFonts w:ascii="Times New Roman" w:eastAsia="Times New Roman" w:hAnsi="Times New Roman" w:cs="Times New Roman"/>
          <w:b/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ij</m:t>
            </m:r>
          </m:sub>
        </m:sSub>
      </m:oMath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элемента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val="en-US" w:eastAsia="zh-CN"/>
              </w:rPr>
              <m:t>ij</m:t>
            </m:r>
          </m:sub>
        </m:sSub>
      </m:oMath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называется произведение минора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ij</m:t>
            </m:r>
          </m:sub>
        </m:sSub>
      </m:oMath>
      <w:r w:rsidRPr="00B334E4">
        <w:rPr>
          <w:rFonts w:ascii="Times New Roman" w:eastAsia="Times New Roman" w:hAnsi="Times New Roman" w:cs="Times New Roman"/>
          <w:iCs/>
          <w:lang w:eastAsia="zh-CN"/>
        </w:rPr>
        <w:t xml:space="preserve"> на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lang w:eastAsia="zh-CN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 w:cs="Times New Roman"/>
                <w:lang w:eastAsia="zh-CN"/>
              </w:rPr>
              <m:t>i+j</m:t>
            </m:r>
          </m:sup>
        </m:sSup>
      </m:oMath>
      <w:r>
        <w:rPr>
          <w:rFonts w:ascii="Times New Roman" w:eastAsia="Times New Roman" w:hAnsi="Times New Roman" w:cs="Times New Roman"/>
          <w:iCs/>
          <w:lang w:eastAsia="zh-CN"/>
        </w:rPr>
        <w:t>.</w:t>
      </w:r>
      <w:r w:rsidRPr="009A5D1A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>Теорема Лапласа</w:t>
      </w:r>
      <w:r>
        <w:rPr>
          <w:rFonts w:ascii="Times New Roman" w:eastAsia="Times New Roman" w:hAnsi="Times New Roman" w:cs="Times New Roman"/>
          <w:iCs/>
          <w:lang w:eastAsia="zh-CN"/>
        </w:rPr>
        <w:t>: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 xml:space="preserve"> Определитель равен сумме произведений элементов некоторой строки (столбца) на соответствующие им алгебраические дополнения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3.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Матрицы и их виды.</w:t>
      </w:r>
      <w:r w:rsidR="00BD2126" w:rsidRPr="0069646A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Операции над матрицами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BD2126" w:rsidRPr="00422550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</w:t>
      </w:r>
      <w:r w:rsidRPr="0069646A">
        <w:rPr>
          <w:rFonts w:ascii="Times New Roman" w:eastAsia="Times New Roman" w:hAnsi="Times New Roman" w:cs="Times New Roman"/>
          <w:i/>
          <w:iCs/>
          <w:lang w:eastAsia="zh-CN"/>
        </w:rPr>
        <w:t>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 xml:space="preserve">Прямоугольная таблица чисел, содержащая </w:t>
      </w:r>
      <w:r w:rsidRPr="009A5D1A">
        <w:rPr>
          <w:rFonts w:ascii="Times New Roman" w:eastAsia="Times New Roman" w:hAnsi="Times New Roman" w:cs="Times New Roman"/>
          <w:iCs/>
          <w:lang w:val="en-US" w:eastAsia="zh-CN"/>
        </w:rPr>
        <w:t>m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 xml:space="preserve"> строк одинаковой длины и </w:t>
      </w:r>
      <w:r w:rsidRPr="009A5D1A">
        <w:rPr>
          <w:rFonts w:ascii="Times New Roman" w:eastAsia="Times New Roman" w:hAnsi="Times New Roman" w:cs="Times New Roman"/>
          <w:iCs/>
          <w:lang w:val="en-US" w:eastAsia="zh-CN"/>
        </w:rPr>
        <w:t>n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 xml:space="preserve"> столбцов одинаковой длины, называется </w:t>
      </w:r>
      <w:r w:rsidRPr="009A5D1A">
        <w:rPr>
          <w:rFonts w:ascii="Times New Roman" w:eastAsia="Times New Roman" w:hAnsi="Times New Roman" w:cs="Times New Roman"/>
          <w:i/>
          <w:iCs/>
          <w:lang w:eastAsia="zh-CN"/>
        </w:rPr>
        <w:t>матрицей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>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Матрицы могут быть квадратные, диагональные, треугольные.</w:t>
      </w:r>
      <w:r w:rsidRPr="009A5D1A">
        <w:rPr>
          <w:rFonts w:ascii="Times New Roman" w:eastAsiaTheme="minorEastAsia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>Диагональная матрица, у которой каждый элемент главной диагонали равен 1, называется единичной матрицей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>Матрица, все элементы которой равны нулю, называется нулевой матрицей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  <w:r w:rsidRPr="009A5D1A">
        <w:rPr>
          <w:rFonts w:ascii="Times New Roman" w:eastAsia="Times New Roman" w:hAnsi="Times New Roman" w:cs="Times New Roman"/>
          <w:iCs/>
          <w:lang w:eastAsia="zh-CN"/>
        </w:rPr>
        <w:t>Матрица, полученная из матрицы</w:t>
      </w:r>
      <w:proofErr w:type="gramStart"/>
      <w:r w:rsidRPr="009A5D1A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9A5D1A">
        <w:rPr>
          <w:rFonts w:ascii="Times New Roman" w:eastAsia="Times New Roman" w:hAnsi="Times New Roman" w:cs="Times New Roman"/>
          <w:i/>
          <w:iCs/>
          <w:lang w:eastAsia="zh-CN"/>
        </w:rPr>
        <w:t>А</w:t>
      </w:r>
      <w:proofErr w:type="gramEnd"/>
      <w:r w:rsidRPr="009A5D1A">
        <w:rPr>
          <w:rFonts w:ascii="Times New Roman" w:eastAsia="Times New Roman" w:hAnsi="Times New Roman" w:cs="Times New Roman"/>
          <w:iCs/>
          <w:lang w:eastAsia="zh-CN"/>
        </w:rPr>
        <w:t xml:space="preserve"> путем замены каждой ее строки столбцом с тем же номером, называется матрицей, транспонированной к матрице</w:t>
      </w:r>
      <w:r w:rsidRPr="009A5D1A">
        <w:rPr>
          <w:rFonts w:ascii="Times New Roman" w:eastAsia="Times New Roman" w:hAnsi="Times New Roman" w:cs="Times New Roman"/>
          <w:b/>
          <w:i/>
          <w:iCs/>
          <w:lang w:eastAsia="zh-CN"/>
        </w:rPr>
        <w:t xml:space="preserve"> </w:t>
      </w:r>
      <w:r w:rsidRPr="009A5D1A">
        <w:rPr>
          <w:rFonts w:ascii="Times New Roman" w:eastAsia="Times New Roman" w:hAnsi="Times New Roman" w:cs="Times New Roman"/>
          <w:i/>
          <w:iCs/>
          <w:lang w:eastAsia="zh-CN"/>
        </w:rPr>
        <w:t>А</w:t>
      </w:r>
      <w:r>
        <w:rPr>
          <w:rFonts w:ascii="Times New Roman" w:eastAsia="Times New Roman" w:hAnsi="Times New Roman" w:cs="Times New Roman"/>
          <w:i/>
          <w:iCs/>
          <w:lang w:eastAsia="zh-CN"/>
        </w:rPr>
        <w:t xml:space="preserve">. </w:t>
      </w:r>
      <w:r w:rsidRPr="0069646A">
        <w:rPr>
          <w:rFonts w:ascii="Times New Roman" w:eastAsia="Times New Roman" w:hAnsi="Times New Roman" w:cs="Times New Roman"/>
          <w:iCs/>
          <w:lang w:eastAsia="zh-CN"/>
        </w:rPr>
        <w:t>Операции над матрицами</w:t>
      </w:r>
      <w:r>
        <w:rPr>
          <w:rFonts w:ascii="Times New Roman" w:eastAsia="Times New Roman" w:hAnsi="Times New Roman" w:cs="Times New Roman"/>
          <w:iCs/>
          <w:lang w:eastAsia="zh-CN"/>
        </w:rPr>
        <w:t>: сложение, вычитание, умножение матрицы на число, умножение двух матриц.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4.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Системы линейных уравнений (основные понятия).</w:t>
      </w:r>
    </w:p>
    <w:p w:rsidR="00BD2126" w:rsidRPr="00FE3F01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</w:t>
      </w:r>
      <w:r w:rsidRPr="00FE3F01">
        <w:rPr>
          <w:rFonts w:ascii="Times New Roman" w:eastAsia="Times New Roman" w:hAnsi="Times New Roman" w:cs="Times New Roman"/>
          <w:i/>
          <w:iCs/>
          <w:lang w:eastAsia="zh-CN"/>
        </w:rPr>
        <w:t>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Системой линейных алгебраических уравнений называется система из </w:t>
      </w:r>
      <w:r w:rsidRPr="00FE3F01">
        <w:rPr>
          <w:rFonts w:ascii="Times New Roman" w:eastAsia="Times New Roman" w:hAnsi="Times New Roman" w:cs="Times New Roman"/>
          <w:i/>
          <w:iCs/>
          <w:lang w:val="en-US" w:eastAsia="zh-CN"/>
        </w:rPr>
        <w:t>m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уравнений с </w:t>
      </w:r>
      <w:r w:rsidRPr="00FE3F01">
        <w:rPr>
          <w:rFonts w:ascii="Times New Roman" w:eastAsia="Times New Roman" w:hAnsi="Times New Roman" w:cs="Times New Roman"/>
          <w:i/>
          <w:iCs/>
          <w:lang w:val="en-US" w:eastAsia="zh-CN"/>
        </w:rPr>
        <w:t>n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неизвестными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, которую удобно записывать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в матричной форме: </w:t>
      </w:r>
      <m:oMath>
        <m:r>
          <w:rPr>
            <w:rFonts w:ascii="Cambria Math" w:eastAsia="Times New Roman" w:hAnsi="Cambria Math" w:cs="Times New Roman"/>
            <w:lang w:eastAsia="zh-CN"/>
          </w:rPr>
          <m:t>A∙X=B</m:t>
        </m:r>
      </m:oMath>
      <w:r w:rsidRPr="00FE3F01">
        <w:rPr>
          <w:rFonts w:ascii="Times New Roman" w:eastAsia="Times New Roman" w:hAnsi="Times New Roman" w:cs="Times New Roman"/>
          <w:iCs/>
          <w:lang w:eastAsia="zh-CN"/>
        </w:rPr>
        <w:t>, где матрица</w:t>
      </w:r>
      <w:proofErr w:type="gramStart"/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FE3F01">
        <w:rPr>
          <w:rFonts w:ascii="Times New Roman" w:eastAsia="Times New Roman" w:hAnsi="Times New Roman" w:cs="Times New Roman"/>
          <w:i/>
          <w:iCs/>
          <w:lang w:eastAsia="zh-CN"/>
        </w:rPr>
        <w:t>А</w:t>
      </w:r>
      <w:proofErr w:type="gramEnd"/>
      <w:r w:rsidRPr="00FE3F01">
        <w:rPr>
          <w:rFonts w:ascii="Times New Roman" w:eastAsia="Times New Roman" w:hAnsi="Times New Roman" w:cs="Times New Roman"/>
          <w:iCs/>
          <w:lang w:eastAsia="zh-CN"/>
        </w:rPr>
        <w:t>, составленная из коэффициентов системы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,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>называется основной матрицей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; </w:t>
      </w:r>
      <m:oMath>
        <m:r>
          <w:rPr>
            <w:rFonts w:ascii="Cambria Math" w:eastAsia="Times New Roman" w:hAnsi="Cambria Math" w:cs="Times New Roman"/>
            <w:lang w:eastAsia="zh-CN"/>
          </w:rPr>
          <m:t>X</m:t>
        </m:r>
      </m:oMath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– матрица-столбец неизвестных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; </w:t>
      </w:r>
      <m:oMath>
        <m:r>
          <w:rPr>
            <w:rFonts w:ascii="Cambria Math" w:eastAsia="Times New Roman" w:hAnsi="Cambria Math" w:cs="Times New Roman"/>
            <w:lang w:eastAsia="zh-CN"/>
          </w:rPr>
          <m:t>B</m:t>
        </m:r>
      </m:oMath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 – матрица-столбец свободных членов.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 xml:space="preserve">Решением системы называется </w:t>
      </w:r>
      <w:r w:rsidRPr="00FE3F01">
        <w:rPr>
          <w:rFonts w:ascii="Times New Roman" w:eastAsia="Times New Roman" w:hAnsi="Times New Roman" w:cs="Times New Roman"/>
          <w:i/>
          <w:iCs/>
          <w:lang w:val="en-US" w:eastAsia="zh-CN"/>
        </w:rPr>
        <w:t>n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значений неизвестных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>, при подстановке которых все уравнения системы обращаются в верные равенства. Система уравнений называется совместной, если она имеет хотя бы одно решение, и несовместной, если она не имеет ни одного решения.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FE3F01">
        <w:rPr>
          <w:rFonts w:ascii="Times New Roman" w:eastAsia="Times New Roman" w:hAnsi="Times New Roman" w:cs="Times New Roman"/>
          <w:iCs/>
          <w:lang w:eastAsia="zh-CN"/>
        </w:rPr>
        <w:t>Совместная система называется определенной, если она имеет единственное решение, и неопределенной, если она имеет более одного решения. В случае неопределенной системы ищется общее решение.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5. 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>Методы решения систем линейных уравнений.</w:t>
      </w:r>
    </w:p>
    <w:p w:rsidR="00BD2126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Для решения</w:t>
      </w:r>
      <w:r w:rsidRPr="007E6880">
        <w:rPr>
          <w:rFonts w:ascii="Times New Roman" w:eastAsia="Times New Roman" w:hAnsi="Times New Roman" w:cs="Times New Roman"/>
          <w:iCs/>
          <w:lang w:eastAsia="zh-CN"/>
        </w:rPr>
        <w:t xml:space="preserve"> невырожденных систем линейных уравнений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используются </w:t>
      </w:r>
      <w:r w:rsidRPr="007E6880">
        <w:rPr>
          <w:rFonts w:ascii="Times New Roman" w:eastAsia="Times New Roman" w:hAnsi="Times New Roman" w:cs="Times New Roman"/>
          <w:iCs/>
          <w:lang w:eastAsia="zh-CN"/>
        </w:rPr>
        <w:t>формул</w:t>
      </w:r>
      <w:r>
        <w:rPr>
          <w:rFonts w:ascii="Times New Roman" w:eastAsia="Times New Roman" w:hAnsi="Times New Roman" w:cs="Times New Roman"/>
          <w:iCs/>
          <w:lang w:eastAsia="zh-CN"/>
        </w:rPr>
        <w:t>ы</w:t>
      </w:r>
      <w:r w:rsidRPr="007E6880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proofErr w:type="spellStart"/>
      <w:r w:rsidRPr="007E6880">
        <w:rPr>
          <w:rFonts w:ascii="Times New Roman" w:eastAsia="Times New Roman" w:hAnsi="Times New Roman" w:cs="Times New Roman"/>
          <w:iCs/>
          <w:lang w:eastAsia="zh-CN"/>
        </w:rPr>
        <w:t>Крамера</w:t>
      </w:r>
      <w:proofErr w:type="spellEnd"/>
      <w:r>
        <w:rPr>
          <w:rFonts w:ascii="Times New Roman" w:eastAsia="Times New Roman" w:hAnsi="Times New Roman" w:cs="Times New Roman"/>
          <w:iCs/>
          <w:lang w:eastAsia="zh-CN"/>
        </w:rPr>
        <w:t xml:space="preserve"> и матричный способ решения систем. Метод Гаусса применяется </w:t>
      </w:r>
      <w:r w:rsidRPr="007E6880">
        <w:rPr>
          <w:rFonts w:ascii="Times New Roman" w:eastAsia="Times New Roman" w:hAnsi="Times New Roman" w:cs="Times New Roman"/>
          <w:iCs/>
          <w:lang w:eastAsia="zh-CN"/>
        </w:rPr>
        <w:t>для нахождения решения </w:t>
      </w:r>
      <w:r w:rsidRPr="007E6880">
        <w:rPr>
          <w:rFonts w:ascii="Times New Roman" w:eastAsia="Times New Roman" w:hAnsi="Times New Roman" w:cs="Times New Roman"/>
          <w:bCs/>
          <w:iCs/>
          <w:lang w:eastAsia="zh-CN"/>
        </w:rPr>
        <w:t>любой</w:t>
      </w:r>
      <w:r w:rsidRPr="007E6880">
        <w:rPr>
          <w:rFonts w:ascii="Times New Roman" w:eastAsia="Times New Roman" w:hAnsi="Times New Roman" w:cs="Times New Roman"/>
          <w:iCs/>
          <w:lang w:eastAsia="zh-CN"/>
        </w:rPr>
        <w:t> системы линейных уравнений.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6. 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>В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екторы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>: основные понятия, операции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 xml:space="preserve"> над ними.</w:t>
      </w:r>
    </w:p>
    <w:p w:rsidR="00BD2126" w:rsidRPr="0086681A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t>Вектор – это отрезок, имеющий определенную длину и определенное направление.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t>Длиной или модулем вектора называется длина отрезка. Вектор, длина которого равна нулю, называется нулевым. Вектор, длина которого равна единице, называется единичным.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t xml:space="preserve">Векторы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  и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</m:oMath>
      <w:r w:rsidRPr="0086681A">
        <w:rPr>
          <w:rFonts w:ascii="Times New Roman" w:eastAsia="Times New Roman" w:hAnsi="Times New Roman" w:cs="Times New Roman"/>
          <w:iCs/>
          <w:lang w:eastAsia="zh-CN"/>
        </w:rPr>
        <w:t xml:space="preserve"> называются коллинеарными, если они лежат на одной прямой или на </w:t>
      </w:r>
      <w:proofErr w:type="gramStart"/>
      <w:r w:rsidRPr="0086681A">
        <w:rPr>
          <w:rFonts w:ascii="Times New Roman" w:eastAsia="Times New Roman" w:hAnsi="Times New Roman" w:cs="Times New Roman"/>
          <w:iCs/>
          <w:lang w:eastAsia="zh-CN"/>
        </w:rPr>
        <w:t>параллельных</w:t>
      </w:r>
      <w:proofErr w:type="gramEnd"/>
      <w:r w:rsidRPr="0086681A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lastRenderedPageBreak/>
        <w:t>прямых.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39683F">
        <w:rPr>
          <w:rFonts w:ascii="Times New Roman" w:eastAsia="Times New Roman" w:hAnsi="Times New Roman" w:cs="Times New Roman"/>
          <w:iCs/>
          <w:lang w:eastAsia="zh-CN"/>
        </w:rPr>
        <w:t xml:space="preserve">Единичный вектор, направление которого совпадает с направлением вектора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</m:acc>
      </m:oMath>
      <w:r w:rsidRPr="0039683F">
        <w:rPr>
          <w:rFonts w:ascii="Times New Roman" w:eastAsia="Times New Roman" w:hAnsi="Times New Roman" w:cs="Times New Roman"/>
          <w:iCs/>
          <w:lang w:eastAsia="zh-CN"/>
        </w:rPr>
        <w:t xml:space="preserve">, называется ортом вектора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</m:acc>
      </m:oMath>
      <w:r w:rsidRPr="0039683F">
        <w:rPr>
          <w:rFonts w:ascii="Times New Roman" w:eastAsia="Times New Roman" w:hAnsi="Times New Roman" w:cs="Times New Roman"/>
          <w:iCs/>
          <w:lang w:eastAsia="zh-CN"/>
        </w:rPr>
        <w:t xml:space="preserve"> и обозначается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lang w:eastAsia="zh-CN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 w:cs="Times New Roman"/>
                    <w:lang w:eastAsia="zh-CN"/>
                  </w:rPr>
                  <m:t>0</m:t>
                </m:r>
              </m:sub>
            </m:sSub>
          </m:e>
        </m:acc>
      </m:oMath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t>Линейные операции над векторами</w:t>
      </w:r>
      <w:r>
        <w:rPr>
          <w:rFonts w:ascii="Times New Roman" w:eastAsia="Times New Roman" w:hAnsi="Times New Roman" w:cs="Times New Roman"/>
          <w:iCs/>
          <w:lang w:eastAsia="zh-CN"/>
        </w:rPr>
        <w:t>: с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t>ложение векторов</w:t>
      </w:r>
      <w:r>
        <w:rPr>
          <w:rFonts w:ascii="Times New Roman" w:eastAsia="Times New Roman" w:hAnsi="Times New Roman" w:cs="Times New Roman"/>
          <w:iCs/>
          <w:lang w:eastAsia="zh-CN"/>
        </w:rPr>
        <w:t>, в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t>ычитание векторов</w:t>
      </w:r>
      <w:r>
        <w:rPr>
          <w:rFonts w:ascii="Times New Roman" w:eastAsia="Times New Roman" w:hAnsi="Times New Roman" w:cs="Times New Roman"/>
          <w:iCs/>
          <w:lang w:eastAsia="zh-CN"/>
        </w:rPr>
        <w:t>, у</w:t>
      </w:r>
      <w:r w:rsidRPr="0086681A">
        <w:rPr>
          <w:rFonts w:ascii="Times New Roman" w:eastAsia="Times New Roman" w:hAnsi="Times New Roman" w:cs="Times New Roman"/>
          <w:iCs/>
          <w:lang w:eastAsia="zh-CN"/>
        </w:rPr>
        <w:t>множение вектора на число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7. 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 xml:space="preserve">Базис. Разложение вектора по координатному базису. </w:t>
      </w:r>
    </w:p>
    <w:p w:rsidR="00BD2126" w:rsidRPr="00422550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 w:rsidRPr="00A83AA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>Базис</w:t>
      </w:r>
      <w:r w:rsidRPr="00A83AA0">
        <w:rPr>
          <w:rFonts w:ascii="Times New Roman" w:eastAsia="Times New Roman" w:hAnsi="Times New Roman" w:cs="Times New Roman"/>
          <w:b/>
          <w:i/>
          <w:iCs/>
          <w:lang w:eastAsia="zh-CN"/>
        </w:rPr>
        <w:t xml:space="preserve">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>– совокупность линейно независимых векторов.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 xml:space="preserve">В прямоугольной декартовой системе координат в пространстве векторы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i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j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  и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</m:acc>
      </m:oMath>
      <w:r w:rsidRPr="00A83AA0">
        <w:rPr>
          <w:rFonts w:ascii="Times New Roman" w:eastAsia="Times New Roman" w:hAnsi="Times New Roman" w:cs="Times New Roman"/>
          <w:iCs/>
          <w:lang w:eastAsia="zh-CN"/>
        </w:rPr>
        <w:t xml:space="preserve"> образуют ортонормированный базис.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>Координаты вектора – это проекции вектора на соответствующие координатные оси.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>Тогда</w:t>
      </w:r>
      <w:r w:rsidR="00366F2E">
        <w:rPr>
          <w:rFonts w:ascii="Times New Roman" w:eastAsia="Times New Roman" w:hAnsi="Times New Roman" w:cs="Times New Roman"/>
          <w:iCs/>
          <w:lang w:eastAsia="zh-CN"/>
        </w:rPr>
        <w:t xml:space="preserve">          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 xml:space="preserve"> 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val="en-US" w:eastAsia="zh-CN"/>
              </w:rPr>
              <m:t>x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∙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i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val="en-US" w:eastAsia="zh-CN"/>
              </w:rPr>
              <m:t>y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∙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j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val="en-US" w:eastAsia="zh-CN"/>
              </w:rPr>
              <m:t>z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∙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val="en-US"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k</m:t>
            </m:r>
          </m:e>
        </m:acc>
      </m:oMath>
      <w:r w:rsidRPr="00A83AA0">
        <w:rPr>
          <w:rFonts w:ascii="Times New Roman" w:eastAsia="Times New Roman" w:hAnsi="Times New Roman" w:cs="Times New Roman"/>
          <w:iCs/>
          <w:lang w:eastAsia="zh-CN"/>
        </w:rPr>
        <w:t xml:space="preserve"> – разложение вектора по координатному базису</w:t>
      </w:r>
      <w:r w:rsidRPr="00A83AA0">
        <w:rPr>
          <w:rFonts w:ascii="Times New Roman" w:eastAsia="Times New Roman" w:hAnsi="Times New Roman" w:cs="Times New Roman"/>
          <w:b/>
          <w:i/>
          <w:iCs/>
          <w:lang w:eastAsia="zh-CN"/>
        </w:rPr>
        <w:t xml:space="preserve">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i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,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j</m:t>
            </m:r>
          </m:e>
        </m:acc>
        <w:proofErr w:type="gramStart"/>
        <m:r>
          <w:rPr>
            <w:rFonts w:ascii="Cambria Math" w:eastAsia="Times New Roman" w:hAnsi="Cambria Math" w:cs="Times New Roman"/>
            <w:lang w:eastAsia="zh-CN"/>
          </w:rPr>
          <m:t xml:space="preserve"> ,</m:t>
        </m:r>
        <w:proofErr w:type="gramEnd"/>
        <m:r>
          <w:rPr>
            <w:rFonts w:ascii="Cambria Math" w:eastAsia="Times New Roman" w:hAnsi="Cambria Math" w:cs="Times New Roman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</m:acc>
      </m:oMath>
      <w:r>
        <w:rPr>
          <w:rFonts w:ascii="Times New Roman" w:eastAsia="Times New Roman" w:hAnsi="Times New Roman" w:cs="Times New Roman"/>
          <w:iCs/>
          <w:lang w:eastAsia="zh-CN"/>
        </w:rPr>
        <w:t>, где ч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 xml:space="preserve">исла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x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,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y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,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z</m:t>
            </m:r>
          </m:sub>
        </m:sSub>
      </m:oMath>
      <w:r>
        <w:rPr>
          <w:rFonts w:ascii="Times New Roman" w:eastAsia="Times New Roman" w:hAnsi="Times New Roman" w:cs="Times New Roman"/>
          <w:iCs/>
          <w:lang w:eastAsia="zh-CN"/>
        </w:rPr>
        <w:t xml:space="preserve"> – </w:t>
      </w:r>
      <w:r w:rsidRPr="00A83AA0">
        <w:rPr>
          <w:rFonts w:ascii="Times New Roman" w:eastAsia="Times New Roman" w:hAnsi="Times New Roman" w:cs="Times New Roman"/>
          <w:iCs/>
          <w:lang w:eastAsia="zh-CN"/>
        </w:rPr>
        <w:t xml:space="preserve">координатами вектора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</m:oMath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8.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Скалярное произведение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 xml:space="preserve"> двух векторов.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>Приложения скалярного произведения.</w:t>
      </w:r>
    </w:p>
    <w:p w:rsidR="00BD2126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5A6467">
        <w:rPr>
          <w:rFonts w:ascii="Times New Roman" w:eastAsia="Times New Roman" w:hAnsi="Times New Roman" w:cs="Times New Roman"/>
          <w:iCs/>
          <w:lang w:eastAsia="zh-CN"/>
        </w:rPr>
        <w:t xml:space="preserve">Скалярным произведением двух векторов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  и  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</m:oMath>
      <w:r w:rsidRPr="005A6467">
        <w:rPr>
          <w:rFonts w:ascii="Times New Roman" w:eastAsia="Times New Roman" w:hAnsi="Times New Roman" w:cs="Times New Roman"/>
          <w:iCs/>
          <w:lang w:eastAsia="zh-CN"/>
        </w:rPr>
        <w:t xml:space="preserve"> называется </w:t>
      </w:r>
      <w:r w:rsidRPr="002942B6">
        <w:rPr>
          <w:rFonts w:ascii="Times New Roman" w:eastAsia="Times New Roman" w:hAnsi="Times New Roman" w:cs="Times New Roman"/>
          <w:iCs/>
          <w:lang w:eastAsia="zh-CN"/>
        </w:rPr>
        <w:t>число,</w:t>
      </w:r>
      <w:r w:rsidRPr="005A6467">
        <w:rPr>
          <w:rFonts w:ascii="Times New Roman" w:eastAsia="Times New Roman" w:hAnsi="Times New Roman" w:cs="Times New Roman"/>
          <w:iCs/>
          <w:lang w:eastAsia="zh-CN"/>
        </w:rPr>
        <w:t xml:space="preserve"> равное произведению длин этих векторов на косинус угла между ними</w:t>
      </w:r>
      <w:r w:rsidRPr="002942B6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 xml:space="preserve"> ∙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lang w:val="en-US" w:eastAsia="zh-CN"/>
                  </w:rPr>
                  <m:t>a</m:t>
                </m:r>
              </m:e>
            </m:acc>
          </m:e>
        </m:d>
        <m:r>
          <w:rPr>
            <w:rFonts w:ascii="Cambria Math" w:eastAsia="Times New Roman" w:hAnsi="Cambria Math" w:cs="Times New Roman"/>
            <w:lang w:eastAsia="zh-CN"/>
          </w:rPr>
          <m:t>∙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lang w:eastAsia="zh-CN"/>
                  </w:rPr>
                  <m:t>b</m:t>
                </m:r>
              </m:e>
            </m:acc>
          </m:e>
        </m:d>
        <m:r>
          <w:rPr>
            <w:rFonts w:ascii="Cambria Math" w:eastAsia="Times New Roman" w:hAnsi="Cambria Math" w:cs="Times New Roman"/>
            <w:lang w:eastAsia="zh-CN"/>
          </w:rPr>
          <m:t>∙</m:t>
        </m:r>
        <m:func>
          <m:func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lang w:eastAsia="zh-CN"/>
              </w:rPr>
              <m:t>cos</m:t>
            </m:r>
          </m:fName>
          <m:e>
            <m:r>
              <w:rPr>
                <w:rFonts w:ascii="Cambria Math" w:eastAsia="Times New Roman" w:hAnsi="Cambria Math" w:cs="Times New Roman"/>
                <w:lang w:eastAsia="zh-CN"/>
              </w:rPr>
              <m:t>φ</m:t>
            </m:r>
          </m:e>
        </m:func>
      </m:oMath>
      <w:r w:rsidRPr="005A6467">
        <w:rPr>
          <w:rFonts w:ascii="Times New Roman" w:eastAsia="Times New Roman" w:hAnsi="Times New Roman" w:cs="Times New Roman"/>
          <w:iCs/>
          <w:lang w:eastAsia="zh-CN"/>
        </w:rPr>
        <w:t>.</w:t>
      </w:r>
      <w:r w:rsidRPr="002942B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942B6">
        <w:rPr>
          <w:rFonts w:ascii="Times New Roman" w:eastAsiaTheme="minorEastAsia" w:hAnsi="Times New Roman" w:cs="Times New Roman"/>
        </w:rPr>
        <w:t>С</w:t>
      </w:r>
      <w:r w:rsidRPr="002942B6">
        <w:rPr>
          <w:rFonts w:ascii="Times New Roman" w:eastAsia="Times New Roman" w:hAnsi="Times New Roman" w:cs="Times New Roman"/>
          <w:iCs/>
          <w:lang w:eastAsia="zh-CN"/>
        </w:rPr>
        <w:t>калярное произведение в координатной форме имеет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вид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∙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acc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</m:acc>
        <m:r>
          <w:rPr>
            <w:rFonts w:ascii="Cambria Math" w:eastAsia="Times New Roman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x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x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y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y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z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b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z</m:t>
            </m:r>
          </m:sub>
        </m:sSub>
      </m:oMath>
      <w:r>
        <w:rPr>
          <w:rFonts w:ascii="Times New Roman" w:eastAsia="Times New Roman" w:hAnsi="Times New Roman" w:cs="Times New Roman"/>
          <w:iCs/>
          <w:lang w:eastAsia="zh-CN"/>
        </w:rPr>
        <w:t>.</w:t>
      </w:r>
      <w:r w:rsidRPr="002942B6">
        <w:rPr>
          <w:rFonts w:ascii="Times New Roman" w:eastAsia="Times New Roman" w:hAnsi="Times New Roman" w:cs="Times New Roman"/>
          <w:iCs/>
          <w:lang w:eastAsia="zh-CN"/>
        </w:rPr>
        <w:t xml:space="preserve"> Приложения скалярного произведения</w:t>
      </w:r>
      <w:r>
        <w:rPr>
          <w:rFonts w:ascii="Times New Roman" w:eastAsia="Times New Roman" w:hAnsi="Times New Roman" w:cs="Times New Roman"/>
          <w:iCs/>
          <w:lang w:eastAsia="zh-CN"/>
        </w:rPr>
        <w:t>: угол между векторами, проекция вектора на заданное направление,</w:t>
      </w:r>
      <w:r w:rsidRPr="002942B6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:rsidR="00BD2126" w:rsidRDefault="00366F2E" w:rsidP="00366F2E">
      <w:pPr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9. </w:t>
      </w:r>
      <w:proofErr w:type="gramStart"/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Различные виды уравнения прямой на плоскости.</w:t>
      </w:r>
      <w:proofErr w:type="gramEnd"/>
      <w:r w:rsidR="00BD2126" w:rsidRPr="000C7472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 xml:space="preserve">Взаимное расположение </w:t>
      </w:r>
      <w:proofErr w:type="gramStart"/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прямых</w:t>
      </w:r>
      <w:proofErr w:type="gramEnd"/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 xml:space="preserve"> на плоскости.</w:t>
      </w:r>
    </w:p>
    <w:p w:rsidR="00BD2126" w:rsidRPr="00F10B2F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proofErr w:type="gramStart"/>
      <w:r w:rsidRPr="000C7472">
        <w:rPr>
          <w:rFonts w:ascii="Times New Roman" w:eastAsia="Times New Roman" w:hAnsi="Times New Roman" w:cs="Times New Roman"/>
          <w:iCs/>
          <w:lang w:eastAsia="zh-CN"/>
        </w:rPr>
        <w:t>Простейшей из линий является прямая.</w:t>
      </w:r>
      <w:proofErr w:type="gramEnd"/>
      <w:r w:rsidRPr="000C7472">
        <w:rPr>
          <w:rFonts w:ascii="Times New Roman" w:eastAsia="Times New Roman" w:hAnsi="Times New Roman" w:cs="Times New Roman"/>
          <w:iCs/>
          <w:lang w:eastAsia="zh-CN"/>
        </w:rPr>
        <w:t xml:space="preserve"> Разным способам задания прямой соответ</w:t>
      </w:r>
      <w:r>
        <w:rPr>
          <w:rFonts w:ascii="Times New Roman" w:eastAsia="Times New Roman" w:hAnsi="Times New Roman" w:cs="Times New Roman"/>
          <w:iCs/>
          <w:lang w:eastAsia="zh-CN"/>
        </w:rPr>
        <w:t>ствуют разные виды ее уравнений: 1) у</w:t>
      </w:r>
      <w:r w:rsidRPr="000C7472">
        <w:rPr>
          <w:rFonts w:ascii="Times New Roman" w:eastAsia="Times New Roman" w:hAnsi="Times New Roman" w:cs="Times New Roman"/>
          <w:iCs/>
          <w:lang w:eastAsia="zh-CN"/>
        </w:rPr>
        <w:t>равнение прямой с угловым коэффициентом</w:t>
      </w:r>
      <w:r>
        <w:rPr>
          <w:rFonts w:ascii="Times New Roman" w:eastAsia="Times New Roman" w:hAnsi="Times New Roman" w:cs="Times New Roman"/>
          <w:iCs/>
          <w:lang w:eastAsia="zh-CN"/>
        </w:rPr>
        <w:t>; 2) о</w:t>
      </w:r>
      <w:r w:rsidRPr="001F2388">
        <w:rPr>
          <w:rFonts w:ascii="Times New Roman" w:eastAsia="Times New Roman" w:hAnsi="Times New Roman" w:cs="Times New Roman"/>
          <w:iCs/>
          <w:lang w:eastAsia="zh-CN"/>
        </w:rPr>
        <w:t>бщее уравнение прямой</w:t>
      </w:r>
      <w:r>
        <w:rPr>
          <w:rFonts w:ascii="Times New Roman" w:eastAsia="Times New Roman" w:hAnsi="Times New Roman" w:cs="Times New Roman"/>
          <w:iCs/>
          <w:lang w:eastAsia="zh-CN"/>
        </w:rPr>
        <w:t>; 3) у</w:t>
      </w:r>
      <w:r w:rsidRPr="001F2388">
        <w:rPr>
          <w:rFonts w:ascii="Times New Roman" w:eastAsia="Times New Roman" w:hAnsi="Times New Roman" w:cs="Times New Roman"/>
          <w:iCs/>
          <w:lang w:eastAsia="zh-CN"/>
        </w:rPr>
        <w:t xml:space="preserve">равнение прямой, проходящей через данную точку в </w:t>
      </w:r>
      <w:r>
        <w:rPr>
          <w:rFonts w:ascii="Times New Roman" w:eastAsia="Times New Roman" w:hAnsi="Times New Roman" w:cs="Times New Roman"/>
          <w:iCs/>
          <w:lang w:eastAsia="zh-CN"/>
        </w:rPr>
        <w:t>за</w:t>
      </w:r>
      <w:r w:rsidRPr="001F2388">
        <w:rPr>
          <w:rFonts w:ascii="Times New Roman" w:eastAsia="Times New Roman" w:hAnsi="Times New Roman" w:cs="Times New Roman"/>
          <w:iCs/>
          <w:lang w:eastAsia="zh-CN"/>
        </w:rPr>
        <w:t>данном направлении</w:t>
      </w:r>
      <w:r w:rsidRPr="000C7472">
        <w:rPr>
          <w:rFonts w:ascii="Times New Roman" w:eastAsia="Times New Roman" w:hAnsi="Times New Roman" w:cs="Times New Roman"/>
          <w:iCs/>
          <w:lang w:eastAsia="zh-CN"/>
        </w:rPr>
        <w:t xml:space="preserve">; </w:t>
      </w:r>
      <w:r>
        <w:rPr>
          <w:rFonts w:ascii="Times New Roman" w:eastAsia="Times New Roman" w:hAnsi="Times New Roman" w:cs="Times New Roman"/>
          <w:iCs/>
          <w:lang w:eastAsia="zh-CN"/>
        </w:rPr>
        <w:t>4) у</w:t>
      </w:r>
      <w:r w:rsidRPr="00DE1CBD">
        <w:rPr>
          <w:rFonts w:ascii="Times New Roman" w:eastAsia="Times New Roman" w:hAnsi="Times New Roman" w:cs="Times New Roman"/>
          <w:iCs/>
          <w:lang w:eastAsia="zh-CN"/>
        </w:rPr>
        <w:t>равнение прямой, проходящей через две точки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  <w:r w:rsidRPr="00DE1CBD">
        <w:rPr>
          <w:rFonts w:ascii="Times New Roman" w:eastAsia="Times New Roman" w:hAnsi="Times New Roman" w:cs="Times New Roman"/>
          <w:iCs/>
          <w:lang w:eastAsia="zh-CN"/>
        </w:rPr>
        <w:t xml:space="preserve">Условие параллельности </w:t>
      </w:r>
      <w:proofErr w:type="gramStart"/>
      <w:r w:rsidRPr="00DE1CBD">
        <w:rPr>
          <w:rFonts w:ascii="Times New Roman" w:eastAsia="Times New Roman" w:hAnsi="Times New Roman" w:cs="Times New Roman"/>
          <w:iCs/>
          <w:lang w:eastAsia="zh-CN"/>
        </w:rPr>
        <w:t>прямых</w:t>
      </w:r>
      <w:proofErr w:type="gramEnd"/>
      <w:r>
        <w:rPr>
          <w:rFonts w:ascii="Times New Roman" w:eastAsia="Times New Roman" w:hAnsi="Times New Roman" w:cs="Times New Roman"/>
          <w:iCs/>
          <w:lang w:eastAsia="zh-CN"/>
        </w:rPr>
        <w:t xml:space="preserve">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val="en-US"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 ∥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   ⟺   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  <w:r w:rsidRPr="00F10B2F">
        <w:rPr>
          <w:rFonts w:ascii="Times New Roman" w:eastAsia="Times New Roman" w:hAnsi="Times New Roman" w:cs="Times New Roman"/>
          <w:iCs/>
          <w:lang w:eastAsia="zh-CN"/>
        </w:rPr>
        <w:t>Условие перпендикулярности прямых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⊥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l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 xml:space="preserve">  ⇔    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1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Times New Roman" w:hAnsi="Cambria Math" w:cs="Times New Roman"/>
                <w:lang w:eastAsia="zh-CN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lang w:eastAsia="zh-CN"/>
              </w:rPr>
              <m:t>2</m:t>
            </m:r>
          </m:sub>
        </m:sSub>
        <m:r>
          <w:rPr>
            <w:rFonts w:ascii="Cambria Math" w:eastAsia="Times New Roman" w:hAnsi="Cambria Math" w:cs="Times New Roman"/>
            <w:lang w:eastAsia="zh-CN"/>
          </w:rPr>
          <m:t>=-1</m:t>
        </m:r>
      </m:oMath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  <w:r w:rsidRPr="00F10B2F">
        <w:rPr>
          <w:rFonts w:ascii="Times New Roman" w:eastAsia="Times New Roman" w:hAnsi="Times New Roman" w:cs="Times New Roman"/>
          <w:iCs/>
          <w:lang w:eastAsia="zh-CN"/>
        </w:rPr>
        <w:t>Угол  между двумя прямыми  определяется по формуле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: </w:t>
      </w:r>
      <m:oMath>
        <m:r>
          <w:rPr>
            <w:rFonts w:ascii="Cambria Math" w:eastAsia="Times New Roman" w:hAnsi="Cambria Math" w:cs="Times New Roman"/>
            <w:lang w:eastAsia="zh-CN"/>
          </w:rPr>
          <m:t>tg φ=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iCs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iCs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lang w:eastAsia="zh-CN"/>
                  </w:rPr>
                  <m:t>1+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lang w:eastAsia="zh-CN"/>
                  </w:rPr>
                  <m:t>∙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lang w:eastAsia="zh-CN"/>
                      </w:rPr>
                      <m:t>2</m:t>
                    </m:r>
                  </m:sub>
                </m:sSub>
              </m:den>
            </m:f>
          </m:e>
        </m:d>
      </m:oMath>
      <w:r>
        <w:rPr>
          <w:rFonts w:ascii="Times New Roman" w:eastAsia="Times New Roman" w:hAnsi="Times New Roman" w:cs="Times New Roman"/>
          <w:iCs/>
          <w:lang w:eastAsia="zh-CN"/>
        </w:rPr>
        <w:t xml:space="preserve">. </w:t>
      </w:r>
    </w:p>
    <w:p w:rsidR="00BD2126" w:rsidRDefault="00AB6BFD" w:rsidP="00AB6BFD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10.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Элементарные функции.</w:t>
      </w:r>
    </w:p>
    <w:p w:rsidR="00BD2126" w:rsidRPr="00422550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Основными элементарными функциями называются: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степенная функция</w:t>
      </w:r>
      <w:r>
        <w:rPr>
          <w:rFonts w:ascii="Times New Roman" w:eastAsia="Times New Roman" w:hAnsi="Times New Roman" w:cs="Times New Roman"/>
          <w:iCs/>
          <w:lang w:eastAsia="zh-CN"/>
        </w:rPr>
        <w:t>; показательная функция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;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логарифмическая фу</w:t>
      </w:r>
      <w:r>
        <w:rPr>
          <w:rFonts w:ascii="Times New Roman" w:eastAsia="Times New Roman" w:hAnsi="Times New Roman" w:cs="Times New Roman"/>
          <w:iCs/>
          <w:lang w:eastAsia="zh-CN"/>
        </w:rPr>
        <w:t>нкция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;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тригонометрические функции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; обра</w:t>
      </w:r>
      <w:r>
        <w:rPr>
          <w:rFonts w:ascii="Times New Roman" w:eastAsia="Times New Roman" w:hAnsi="Times New Roman" w:cs="Times New Roman"/>
          <w:iCs/>
          <w:lang w:eastAsia="zh-CN"/>
        </w:rPr>
        <w:t>тные тригонометрические функции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 xml:space="preserve">Элементарными функциями называются функции, которые можно получить из основных элементарных с помощью конечного числа 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арифметических операций </w:t>
      </w:r>
      <w:r w:rsidRPr="00E45891">
        <w:rPr>
          <w:rFonts w:ascii="Times New Roman" w:eastAsia="Times New Roman" w:hAnsi="Times New Roman" w:cs="Times New Roman"/>
          <w:iCs/>
          <w:lang w:eastAsia="zh-CN"/>
        </w:rPr>
        <w:t>и конечного числа операций построения функции от функции</w:t>
      </w:r>
      <w:r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BD2126" w:rsidRDefault="00AB6BFD" w:rsidP="00AB6BFD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11.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Бесконечно большие функции.</w:t>
      </w:r>
    </w:p>
    <w:p w:rsidR="00AB6BFD" w:rsidRDefault="00BD2126" w:rsidP="00AB6BFD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433A19">
        <w:rPr>
          <w:rFonts w:ascii="Times New Roman" w:hAnsi="Times New Roman" w:cs="Times New Roman"/>
        </w:rPr>
        <w:t xml:space="preserve">Функция </w:t>
      </w:r>
      <w:r w:rsidRPr="00433A19">
        <w:rPr>
          <w:rFonts w:ascii="Times New Roman" w:hAnsi="Times New Roman" w:cs="Times New Roman"/>
          <w:position w:val="-12"/>
        </w:rPr>
        <w:object w:dxaOrig="1040" w:dyaOrig="360">
          <v:shape id="_x0000_i1090" type="#_x0000_t75" style="width:42.75pt;height:15pt" o:ole="">
            <v:imagedata r:id="rId116" o:title=""/>
          </v:shape>
          <o:OLEObject Type="Embed" ProgID="Equation.DSMT4" ShapeID="_x0000_i1090" DrawAspect="Content" ObjectID="_1832226329" r:id="rId117"/>
        </w:object>
      </w:r>
      <w:r w:rsidRPr="00433A19">
        <w:rPr>
          <w:rFonts w:ascii="Times New Roman" w:hAnsi="Times New Roman" w:cs="Times New Roman"/>
        </w:rPr>
        <w:t xml:space="preserve"> называется бесконечно большой </w:t>
      </w:r>
      <w:proofErr w:type="gramStart"/>
      <w:r w:rsidRPr="00433A19">
        <w:rPr>
          <w:rFonts w:ascii="Times New Roman" w:hAnsi="Times New Roman" w:cs="Times New Roman"/>
        </w:rPr>
        <w:t>при</w:t>
      </w:r>
      <w:proofErr w:type="gramEnd"/>
      <w:r w:rsidRPr="00433A19">
        <w:rPr>
          <w:rFonts w:ascii="Times New Roman" w:hAnsi="Times New Roman" w:cs="Times New Roman"/>
        </w:rPr>
        <w:t xml:space="preserve"> </w:t>
      </w:r>
      <w:r w:rsidRPr="00433A19">
        <w:rPr>
          <w:rFonts w:ascii="Times New Roman" w:hAnsi="Times New Roman" w:cs="Times New Roman"/>
          <w:position w:val="-12"/>
        </w:rPr>
        <w:object w:dxaOrig="820" w:dyaOrig="380">
          <v:shape id="_x0000_i1091" type="#_x0000_t75" style="width:36pt;height:16.5pt" o:ole="">
            <v:imagedata r:id="rId118" o:title=""/>
          </v:shape>
          <o:OLEObject Type="Embed" ProgID="Equation.DSMT4" ShapeID="_x0000_i1091" DrawAspect="Content" ObjectID="_1832226330" r:id="rId119"/>
        </w:object>
      </w:r>
      <w:r w:rsidRPr="00433A19">
        <w:rPr>
          <w:rFonts w:ascii="Times New Roman" w:hAnsi="Times New Roman" w:cs="Times New Roman"/>
        </w:rPr>
        <w:t xml:space="preserve">, если  </w:t>
      </w:r>
      <w:r w:rsidR="008C181C" w:rsidRPr="00433A19">
        <w:rPr>
          <w:rFonts w:ascii="Times New Roman" w:hAnsi="Times New Roman" w:cs="Times New Roman"/>
          <w:position w:val="-26"/>
        </w:rPr>
        <w:object w:dxaOrig="1520" w:dyaOrig="520">
          <v:shape id="_x0000_i1092" type="#_x0000_t75" style="width:63.75pt;height:22.5pt" o:ole="">
            <v:imagedata r:id="rId120" o:title=""/>
          </v:shape>
          <o:OLEObject Type="Embed" ProgID="Equation.DSMT4" ShapeID="_x0000_i1092" DrawAspect="Content" ObjectID="_1832226331" r:id="rId121"/>
        </w:object>
      </w:r>
    </w:p>
    <w:p w:rsidR="00BD2126" w:rsidRDefault="00AB6BFD" w:rsidP="00AB6BFD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hAnsi="Times New Roman" w:cs="Times New Roman"/>
        </w:rPr>
        <w:t xml:space="preserve">12.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Бесконечно малые и их основные свойства.</w:t>
      </w:r>
    </w:p>
    <w:p w:rsidR="00BD2126" w:rsidRPr="006B0983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6B0983">
        <w:rPr>
          <w:rFonts w:ascii="Times New Roman" w:eastAsia="Calibri" w:hAnsi="Times New Roman" w:cs="Times New Roman"/>
        </w:rPr>
        <w:t xml:space="preserve">Функция </w:t>
      </w:r>
      <w:r w:rsidRPr="006B0983">
        <w:rPr>
          <w:rFonts w:ascii="Times New Roman" w:eastAsia="Calibri" w:hAnsi="Times New Roman" w:cs="Times New Roman"/>
          <w:position w:val="-12"/>
        </w:rPr>
        <w:object w:dxaOrig="1040" w:dyaOrig="360">
          <v:shape id="_x0000_i1093" type="#_x0000_t75" style="width:42.75pt;height:15pt" o:ole="">
            <v:imagedata r:id="rId6" o:title=""/>
          </v:shape>
          <o:OLEObject Type="Embed" ProgID="Equation.DSMT4" ShapeID="_x0000_i1093" DrawAspect="Content" ObjectID="_1832226332" r:id="rId122"/>
        </w:object>
      </w:r>
      <w:r w:rsidRPr="006B0983">
        <w:rPr>
          <w:rFonts w:ascii="Times New Roman" w:eastAsia="Calibri" w:hAnsi="Times New Roman" w:cs="Times New Roman"/>
        </w:rPr>
        <w:t xml:space="preserve"> называется бесконечно малой </w:t>
      </w:r>
      <w:proofErr w:type="gramStart"/>
      <w:r w:rsidRPr="006B0983">
        <w:rPr>
          <w:rFonts w:ascii="Times New Roman" w:eastAsia="Calibri" w:hAnsi="Times New Roman" w:cs="Times New Roman"/>
        </w:rPr>
        <w:t>при</w:t>
      </w:r>
      <w:proofErr w:type="gramEnd"/>
      <w:r w:rsidRPr="006B0983">
        <w:rPr>
          <w:rFonts w:ascii="Times New Roman" w:eastAsia="Calibri" w:hAnsi="Times New Roman" w:cs="Times New Roman"/>
        </w:rPr>
        <w:t xml:space="preserve"> </w:t>
      </w:r>
      <w:r w:rsidRPr="006B0983">
        <w:rPr>
          <w:rFonts w:ascii="Times New Roman" w:eastAsia="Calibri" w:hAnsi="Times New Roman" w:cs="Times New Roman"/>
          <w:position w:val="-12"/>
        </w:rPr>
        <w:object w:dxaOrig="820" w:dyaOrig="380">
          <v:shape id="_x0000_i1094" type="#_x0000_t75" style="width:35.25pt;height:16.5pt" o:ole="">
            <v:imagedata r:id="rId8" o:title=""/>
          </v:shape>
          <o:OLEObject Type="Embed" ProgID="Equation.DSMT4" ShapeID="_x0000_i1094" DrawAspect="Content" ObjectID="_1832226333" r:id="rId123"/>
        </w:object>
      </w:r>
      <w:r w:rsidRPr="006B0983">
        <w:rPr>
          <w:rFonts w:ascii="Times New Roman" w:eastAsia="Calibri" w:hAnsi="Times New Roman" w:cs="Times New Roman"/>
        </w:rPr>
        <w:t xml:space="preserve">, если </w:t>
      </w:r>
      <w:r w:rsidRPr="006B0983">
        <w:rPr>
          <w:rFonts w:ascii="Times New Roman" w:eastAsia="Calibri" w:hAnsi="Times New Roman" w:cs="Times New Roman"/>
          <w:position w:val="-26"/>
        </w:rPr>
        <w:object w:dxaOrig="1460" w:dyaOrig="520">
          <v:shape id="_x0000_i1095" type="#_x0000_t75" style="width:61.5pt;height:22.5pt" o:ole="">
            <v:imagedata r:id="rId10" o:title=""/>
          </v:shape>
          <o:OLEObject Type="Embed" ProgID="Equation.DSMT4" ShapeID="_x0000_i1095" DrawAspect="Content" ObjectID="_1832226334" r:id="rId124"/>
        </w:object>
      </w:r>
      <w:r w:rsidRPr="006B0983">
        <w:rPr>
          <w:rFonts w:ascii="Times New Roman" w:eastAsia="Calibri" w:hAnsi="Times New Roman" w:cs="Times New Roman"/>
        </w:rPr>
        <w:t xml:space="preserve">. Бесконечно </w:t>
      </w:r>
      <w:proofErr w:type="gramStart"/>
      <w:r w:rsidRPr="006B0983">
        <w:rPr>
          <w:rFonts w:ascii="Times New Roman" w:eastAsia="Calibri" w:hAnsi="Times New Roman" w:cs="Times New Roman"/>
        </w:rPr>
        <w:t>малые</w:t>
      </w:r>
      <w:proofErr w:type="gramEnd"/>
      <w:r w:rsidRPr="006B0983">
        <w:rPr>
          <w:rFonts w:ascii="Times New Roman" w:eastAsia="Calibri" w:hAnsi="Times New Roman" w:cs="Times New Roman"/>
        </w:rPr>
        <w:t xml:space="preserve"> функции часто называют бесконечно малыми величинами или бесконечно малыми. Свойства: 1) Сумма конечного числа бесконечно малых есть бесконечно малая; 2) Произведение бесконечно малой на ограниченную функцию есть бесконечно малая; 3) Частное от деления бесконечно малой на функцию, имеющую отличный от нуля предел, есть бесконечно малая; 4) Величина, обратная бесконечно большой, есть бесконечно малая. И наоборот: величина, обратная бесконечно малой, есть бесконечно большая.</w:t>
      </w:r>
    </w:p>
    <w:p w:rsidR="00BD2126" w:rsidRDefault="00AB6BFD" w:rsidP="00AB6BFD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13. </w:t>
      </w:r>
      <w:r w:rsidR="00BD2126" w:rsidRPr="004D5639">
        <w:rPr>
          <w:rFonts w:ascii="Times New Roman" w:eastAsia="Times New Roman" w:hAnsi="Times New Roman" w:cs="Times New Roman"/>
          <w:iCs/>
          <w:lang w:eastAsia="zh-CN"/>
        </w:rPr>
        <w:t>Непрерывность функции в точке.</w:t>
      </w:r>
    </w:p>
    <w:p w:rsidR="00BD2126" w:rsidRDefault="00BD2126" w:rsidP="006D40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 w:rsidRPr="0014249D">
        <w:rPr>
          <w:rFonts w:ascii="Times New Roman" w:eastAsia="Calibri" w:hAnsi="Times New Roman" w:cs="Times New Roman"/>
        </w:rPr>
        <w:t xml:space="preserve"> Функция </w:t>
      </w:r>
      <w:r w:rsidRPr="0014249D">
        <w:rPr>
          <w:rFonts w:ascii="Times New Roman" w:eastAsia="Calibri" w:hAnsi="Times New Roman" w:cs="Times New Roman"/>
          <w:position w:val="-12"/>
        </w:rPr>
        <w:object w:dxaOrig="1040" w:dyaOrig="360">
          <v:shape id="_x0000_i1096" type="#_x0000_t75" style="width:45.75pt;height:15.75pt" o:ole="">
            <v:imagedata r:id="rId125" o:title=""/>
          </v:shape>
          <o:OLEObject Type="Embed" ProgID="Equation.DSMT4" ShapeID="_x0000_i1096" DrawAspect="Content" ObjectID="_1832226335" r:id="rId126"/>
        </w:object>
      </w:r>
      <w:r w:rsidRPr="0014249D">
        <w:rPr>
          <w:rFonts w:ascii="Times New Roman" w:eastAsia="Calibri" w:hAnsi="Times New Roman" w:cs="Times New Roman"/>
        </w:rPr>
        <w:t xml:space="preserve"> называется непрерывной в точке </w:t>
      </w:r>
      <w:r w:rsidRPr="0014249D">
        <w:rPr>
          <w:rFonts w:ascii="Times New Roman" w:eastAsia="Calibri" w:hAnsi="Times New Roman" w:cs="Times New Roman"/>
          <w:position w:val="-12"/>
        </w:rPr>
        <w:object w:dxaOrig="700" w:dyaOrig="380">
          <v:shape id="_x0000_i1097" type="#_x0000_t75" style="width:35.25pt;height:18.75pt" o:ole="">
            <v:imagedata r:id="rId127" o:title=""/>
          </v:shape>
          <o:OLEObject Type="Embed" ProgID="Equation.DSMT4" ShapeID="_x0000_i1097" DrawAspect="Content" ObjectID="_1832226336" r:id="rId128"/>
        </w:object>
      </w:r>
      <w:r w:rsidRPr="0014249D">
        <w:rPr>
          <w:rFonts w:ascii="Times New Roman" w:eastAsia="Calibri" w:hAnsi="Times New Roman" w:cs="Times New Roman"/>
        </w:rPr>
        <w:t xml:space="preserve">, если она определена в некоторой окрестности этой точки, и </w:t>
      </w:r>
      <w:r w:rsidRPr="00DF2FE0">
        <w:rPr>
          <w:rFonts w:ascii="Times New Roman" w:eastAsia="Calibri" w:hAnsi="Times New Roman" w:cs="Times New Roman"/>
          <w:position w:val="-26"/>
        </w:rPr>
        <w:object w:dxaOrig="1960" w:dyaOrig="520">
          <v:shape id="_x0000_i1098" type="#_x0000_t75" style="width:93pt;height:24.75pt" o:ole="">
            <v:imagedata r:id="rId129" o:title=""/>
          </v:shape>
          <o:OLEObject Type="Embed" ProgID="Equation.DSMT4" ShapeID="_x0000_i1098" DrawAspect="Content" ObjectID="_1832226337" r:id="rId130"/>
        </w:object>
      </w:r>
      <w:r>
        <w:rPr>
          <w:rFonts w:ascii="Times New Roman" w:eastAsia="Calibri" w:hAnsi="Times New Roman" w:cs="Times New Roman"/>
        </w:rPr>
        <w:t xml:space="preserve"> </w:t>
      </w:r>
      <w:r w:rsidRPr="00DF2FE0">
        <w:rPr>
          <w:rFonts w:ascii="Times New Roman" w:eastAsia="Calibri" w:hAnsi="Times New Roman" w:cs="Times New Roman"/>
        </w:rPr>
        <w:t>или</w:t>
      </w:r>
      <w:r>
        <w:rPr>
          <w:rFonts w:ascii="Times New Roman" w:eastAsia="Calibri" w:hAnsi="Times New Roman" w:cs="Times New Roman"/>
        </w:rPr>
        <w:t xml:space="preserve"> </w:t>
      </w:r>
      <w:r w:rsidRPr="00DF2FE0">
        <w:rPr>
          <w:rFonts w:ascii="Times New Roman" w:eastAsia="Calibri" w:hAnsi="Times New Roman" w:cs="Times New Roman"/>
        </w:rPr>
        <w:t xml:space="preserve"> </w:t>
      </w:r>
      <w:r w:rsidRPr="00DF2FE0">
        <w:rPr>
          <w:rFonts w:ascii="Times New Roman" w:eastAsia="Calibri" w:hAnsi="Times New Roman" w:cs="Times New Roman"/>
          <w:position w:val="-26"/>
        </w:rPr>
        <w:object w:dxaOrig="3560" w:dyaOrig="520">
          <v:shape id="_x0000_i1099" type="#_x0000_t75" style="width:164.25pt;height:24.75pt" o:ole="">
            <v:imagedata r:id="rId131" o:title=""/>
          </v:shape>
          <o:OLEObject Type="Embed" ProgID="Equation.DSMT4" ShapeID="_x0000_i1099" DrawAspect="Content" ObjectID="_1832226338" r:id="rId132"/>
        </w:object>
      </w:r>
      <w:r w:rsidRPr="00DF2FE0">
        <w:rPr>
          <w:rFonts w:ascii="Times New Roman" w:eastAsia="Calibri" w:hAnsi="Times New Roman" w:cs="Times New Roman"/>
        </w:rPr>
        <w:t>.</w:t>
      </w:r>
    </w:p>
    <w:p w:rsidR="00BD2126" w:rsidRDefault="00AB6BFD" w:rsidP="00AB6BFD">
      <w:pPr>
        <w:tabs>
          <w:tab w:val="num" w:pos="0"/>
        </w:tabs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14.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 xml:space="preserve">Производная функции, ее геометрический 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 xml:space="preserve">и механический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смысл.</w:t>
      </w:r>
    </w:p>
    <w:p w:rsidR="00BD2126" w:rsidRPr="00422550" w:rsidRDefault="00BD2126" w:rsidP="006D40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2D7D6C">
        <w:rPr>
          <w:rFonts w:ascii="Times New Roman" w:eastAsia="Calibri" w:hAnsi="Times New Roman" w:cs="Times New Roman"/>
        </w:rPr>
        <w:t xml:space="preserve">Производной функции в данной точке называется предел отношения приращения функции к приращению аргумента </w:t>
      </w:r>
      <w:proofErr w:type="gramStart"/>
      <w:r w:rsidRPr="002D7D6C">
        <w:rPr>
          <w:rFonts w:ascii="Times New Roman" w:eastAsia="Calibri" w:hAnsi="Times New Roman" w:cs="Times New Roman"/>
        </w:rPr>
        <w:t>при</w:t>
      </w:r>
      <w:proofErr w:type="gramEnd"/>
      <w:r w:rsidRPr="002D7D6C">
        <w:rPr>
          <w:rFonts w:ascii="Times New Roman" w:eastAsia="Calibri" w:hAnsi="Times New Roman" w:cs="Times New Roman"/>
        </w:rPr>
        <w:t xml:space="preserve"> </w:t>
      </w:r>
      <w:r w:rsidRPr="002D7D6C">
        <w:rPr>
          <w:rFonts w:ascii="Times New Roman" w:eastAsia="Calibri" w:hAnsi="Times New Roman" w:cs="Times New Roman"/>
          <w:position w:val="-6"/>
        </w:rPr>
        <w:object w:dxaOrig="900" w:dyaOrig="300">
          <v:shape id="_x0000_i1100" type="#_x0000_t75" style="width:42pt;height:14.25pt" o:ole="">
            <v:imagedata r:id="rId14" o:title=""/>
          </v:shape>
          <o:OLEObject Type="Embed" ProgID="Equation.DSMT4" ShapeID="_x0000_i1100" DrawAspect="Content" ObjectID="_1832226339" r:id="rId133"/>
        </w:object>
      </w:r>
      <w:r w:rsidRPr="002D7D6C">
        <w:rPr>
          <w:rFonts w:ascii="Times New Roman" w:eastAsia="Calibri" w:hAnsi="Times New Roman" w:cs="Times New Roman"/>
        </w:rPr>
        <w:t>, если этот предел существует и конечен:</w:t>
      </w:r>
      <w:r w:rsidRPr="00376E1A">
        <w:rPr>
          <w:rFonts w:ascii="Times New Roman" w:eastAsia="Calibri" w:hAnsi="Times New Roman" w:cs="Times New Roman"/>
          <w:position w:val="-28"/>
        </w:rPr>
        <w:object w:dxaOrig="1900" w:dyaOrig="720">
          <v:shape id="_x0000_i1101" type="#_x0000_t75" style="width:77.25pt;height:29.25pt" o:ole="">
            <v:imagedata r:id="rId16" o:title=""/>
          </v:shape>
          <o:OLEObject Type="Embed" ProgID="Equation.DSMT4" ShapeID="_x0000_i1101" DrawAspect="Content" ObjectID="_1832226340" r:id="rId134"/>
        </w:object>
      </w:r>
      <w:r w:rsidRPr="00376E1A">
        <w:rPr>
          <w:rFonts w:ascii="Times New Roman" w:eastAsia="Calibri" w:hAnsi="Times New Roman" w:cs="Times New Roman"/>
        </w:rPr>
        <w:t>.</w:t>
      </w:r>
      <w:r w:rsidRPr="002D7D6C">
        <w:rPr>
          <w:rFonts w:ascii="Times New Roman" w:eastAsia="Calibri" w:hAnsi="Times New Roman" w:cs="Times New Roman"/>
        </w:rPr>
        <w:t xml:space="preserve">  Геометрический смысл производной:</w:t>
      </w:r>
      <w:r>
        <w:rPr>
          <w:rFonts w:ascii="Times New Roman" w:eastAsia="Calibri" w:hAnsi="Times New Roman" w:cs="Times New Roman"/>
        </w:rPr>
        <w:t xml:space="preserve"> </w:t>
      </w:r>
      <w:r w:rsidRPr="002D7D6C">
        <w:rPr>
          <w:rFonts w:ascii="Times New Roman" w:eastAsia="Calibri" w:hAnsi="Times New Roman" w:cs="Times New Roman"/>
        </w:rPr>
        <w:t>угловой коэффициент касательной (тангенс угла наклона касательной к оси</w:t>
      </w:r>
      <w:r w:rsidRPr="002D7D6C">
        <w:rPr>
          <w:rFonts w:ascii="Times New Roman" w:eastAsia="Calibri" w:hAnsi="Times New Roman" w:cs="Times New Roman"/>
          <w:i/>
        </w:rPr>
        <w:t xml:space="preserve"> Ох</w:t>
      </w:r>
      <w:proofErr w:type="gramStart"/>
      <w:r w:rsidRPr="002D7D6C">
        <w:rPr>
          <w:rFonts w:ascii="Times New Roman" w:eastAsia="Calibri" w:hAnsi="Times New Roman" w:cs="Times New Roman"/>
        </w:rPr>
        <w:t xml:space="preserve"> )</w:t>
      </w:r>
      <w:proofErr w:type="gramEnd"/>
      <w:r w:rsidRPr="002D7D6C">
        <w:rPr>
          <w:rFonts w:ascii="Times New Roman" w:eastAsia="Calibri" w:hAnsi="Times New Roman" w:cs="Times New Roman"/>
        </w:rPr>
        <w:t xml:space="preserve"> к графику функции в точке с абсциссой </w:t>
      </w:r>
      <w:r w:rsidRPr="002D7D6C">
        <w:rPr>
          <w:rFonts w:ascii="Times New Roman" w:eastAsia="Calibri" w:hAnsi="Times New Roman" w:cs="Times New Roman"/>
          <w:position w:val="-12"/>
        </w:rPr>
        <w:object w:dxaOrig="300" w:dyaOrig="380">
          <v:shape id="_x0000_i1102" type="#_x0000_t75" style="width:13.5pt;height:17.25pt" o:ole="">
            <v:imagedata r:id="rId18" o:title=""/>
          </v:shape>
          <o:OLEObject Type="Embed" ProgID="Equation.DSMT4" ShapeID="_x0000_i1102" DrawAspect="Content" ObjectID="_1832226341" r:id="rId135"/>
        </w:object>
      </w:r>
      <w:r w:rsidRPr="002D7D6C">
        <w:rPr>
          <w:rFonts w:ascii="Times New Roman" w:eastAsia="Calibri" w:hAnsi="Times New Roman" w:cs="Times New Roman"/>
        </w:rPr>
        <w:t xml:space="preserve"> равен производной функции в точке </w:t>
      </w:r>
      <w:r w:rsidRPr="002D7D6C">
        <w:rPr>
          <w:rFonts w:ascii="Times New Roman" w:eastAsia="Calibri" w:hAnsi="Times New Roman" w:cs="Times New Roman"/>
          <w:position w:val="-12"/>
        </w:rPr>
        <w:object w:dxaOrig="300" w:dyaOrig="380">
          <v:shape id="_x0000_i1103" type="#_x0000_t75" style="width:14.25pt;height:18pt" o:ole="">
            <v:imagedata r:id="rId18" o:title=""/>
          </v:shape>
          <o:OLEObject Type="Embed" ProgID="Equation.DSMT4" ShapeID="_x0000_i1103" DrawAspect="Content" ObjectID="_1832226342" r:id="rId136"/>
        </w:object>
      </w:r>
      <w:r w:rsidRPr="002D7D6C">
        <w:rPr>
          <w:rFonts w:ascii="Times New Roman" w:eastAsia="Calibri" w:hAnsi="Times New Roman" w:cs="Times New Roman"/>
        </w:rPr>
        <w:t xml:space="preserve">: </w:t>
      </w:r>
      <w:r w:rsidRPr="002D7D6C">
        <w:rPr>
          <w:rFonts w:ascii="Times New Roman" w:eastAsia="Calibri" w:hAnsi="Times New Roman" w:cs="Times New Roman"/>
          <w:position w:val="-14"/>
        </w:rPr>
        <w:object w:dxaOrig="1939" w:dyaOrig="420">
          <v:shape id="_x0000_i1104" type="#_x0000_t75" style="width:81.75pt;height:18pt" o:ole="">
            <v:imagedata r:id="rId21" o:title=""/>
          </v:shape>
          <o:OLEObject Type="Embed" ProgID="Equation.DSMT4" ShapeID="_x0000_i1104" DrawAspect="Content" ObjectID="_1832226343" r:id="rId137"/>
        </w:object>
      </w:r>
      <w:r w:rsidRPr="002D7D6C">
        <w:rPr>
          <w:rFonts w:ascii="Times New Roman" w:eastAsia="Calibri" w:hAnsi="Times New Roman" w:cs="Times New Roman"/>
        </w:rPr>
        <w:t>.</w:t>
      </w:r>
    </w:p>
    <w:p w:rsidR="00BD2126" w:rsidRDefault="00AB6BFD" w:rsidP="00AB6BFD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15. 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Производные высших порядков</w:t>
      </w:r>
      <w:r w:rsidR="00BD2126">
        <w:rPr>
          <w:rFonts w:ascii="Times New Roman" w:eastAsia="Times New Roman" w:hAnsi="Times New Roman" w:cs="Times New Roman"/>
          <w:iCs/>
          <w:lang w:eastAsia="zh-CN"/>
        </w:rPr>
        <w:t>.</w:t>
      </w:r>
    </w:p>
    <w:p w:rsidR="00BD2126" w:rsidRDefault="00BD2126" w:rsidP="006D4013">
      <w:pPr>
        <w:tabs>
          <w:tab w:val="num" w:pos="0"/>
        </w:tabs>
        <w:spacing w:after="0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proofErr w:type="gramStart"/>
      <w:r w:rsidRPr="00FB54BE">
        <w:rPr>
          <w:rFonts w:ascii="Times New Roman" w:eastAsia="Calibri" w:hAnsi="Times New Roman" w:cs="Times New Roman"/>
        </w:rPr>
        <w:t xml:space="preserve">Пусть функция </w:t>
      </w:r>
      <w:r w:rsidRPr="00FB54BE">
        <w:rPr>
          <w:rFonts w:ascii="Times New Roman" w:eastAsia="Calibri" w:hAnsi="Times New Roman" w:cs="Times New Roman"/>
          <w:position w:val="-12"/>
        </w:rPr>
        <w:object w:dxaOrig="1040" w:dyaOrig="360">
          <v:shape id="_x0000_i1105" type="#_x0000_t75" style="width:44.25pt;height:15.75pt" o:ole="">
            <v:imagedata r:id="rId138" o:title=""/>
          </v:shape>
          <o:OLEObject Type="Embed" ProgID="Equation.DSMT4" ShapeID="_x0000_i1105" DrawAspect="Content" ObjectID="_1832226344" r:id="rId139"/>
        </w:object>
      </w:r>
      <w:r w:rsidRPr="00FB54BE">
        <w:rPr>
          <w:rFonts w:ascii="Times New Roman" w:eastAsia="Calibri" w:hAnsi="Times New Roman" w:cs="Times New Roman"/>
        </w:rPr>
        <w:t xml:space="preserve"> дифференцируема на </w:t>
      </w:r>
      <w:r w:rsidRPr="00FB54BE">
        <w:rPr>
          <w:rFonts w:ascii="Times New Roman" w:eastAsia="Calibri" w:hAnsi="Times New Roman" w:cs="Times New Roman"/>
          <w:position w:val="-14"/>
        </w:rPr>
        <w:object w:dxaOrig="740" w:dyaOrig="420">
          <v:shape id="_x0000_i1106" type="#_x0000_t75" style="width:30pt;height:17.25pt" o:ole="">
            <v:imagedata r:id="rId140" o:title=""/>
          </v:shape>
          <o:OLEObject Type="Embed" ProgID="Equation.DSMT4" ShapeID="_x0000_i1106" DrawAspect="Content" ObjectID="_1832226345" r:id="rId141"/>
        </w:object>
      </w:r>
      <w:r w:rsidRPr="00FB54BE">
        <w:rPr>
          <w:rFonts w:ascii="Times New Roman" w:eastAsia="Calibri" w:hAnsi="Times New Roman" w:cs="Times New Roman"/>
        </w:rPr>
        <w:t xml:space="preserve">. Производная </w:t>
      </w:r>
      <w:r w:rsidRPr="00FB54BE">
        <w:rPr>
          <w:rFonts w:ascii="Times New Roman" w:eastAsia="Calibri" w:hAnsi="Times New Roman" w:cs="Times New Roman"/>
          <w:position w:val="-12"/>
        </w:rPr>
        <w:object w:dxaOrig="1160" w:dyaOrig="380">
          <v:shape id="_x0000_i1107" type="#_x0000_t75" style="width:47.25pt;height:15.75pt" o:ole="">
            <v:imagedata r:id="rId142" o:title=""/>
          </v:shape>
          <o:OLEObject Type="Embed" ProgID="Equation.DSMT4" ShapeID="_x0000_i1107" DrawAspect="Content" ObjectID="_1832226346" r:id="rId143"/>
        </w:object>
      </w:r>
      <w:r w:rsidRPr="00FB54BE">
        <w:rPr>
          <w:rFonts w:ascii="Times New Roman" w:eastAsia="Calibri" w:hAnsi="Times New Roman" w:cs="Times New Roman"/>
        </w:rPr>
        <w:t xml:space="preserve"> также является некоторой функцией от </w:t>
      </w:r>
      <w:proofErr w:type="spellStart"/>
      <w:r w:rsidRPr="00FB54BE">
        <w:rPr>
          <w:rFonts w:ascii="Times New Roman" w:eastAsia="Calibri" w:hAnsi="Times New Roman" w:cs="Times New Roman"/>
          <w:i/>
        </w:rPr>
        <w:t>х</w:t>
      </w:r>
      <w:proofErr w:type="spellEnd"/>
      <w:r w:rsidRPr="00FB54BE">
        <w:rPr>
          <w:rFonts w:ascii="Times New Roman" w:eastAsia="Calibri" w:hAnsi="Times New Roman" w:cs="Times New Roman"/>
        </w:rPr>
        <w:t>, и можно попытаться найти от нее производную.</w:t>
      </w:r>
      <w:proofErr w:type="gramEnd"/>
      <w:r>
        <w:rPr>
          <w:rFonts w:ascii="Times New Roman" w:eastAsia="Calibri" w:hAnsi="Times New Roman" w:cs="Times New Roman"/>
        </w:rPr>
        <w:t xml:space="preserve"> </w:t>
      </w:r>
      <w:r w:rsidRPr="00FB54BE">
        <w:rPr>
          <w:rFonts w:ascii="Times New Roman" w:eastAsia="Calibri" w:hAnsi="Times New Roman" w:cs="Times New Roman"/>
        </w:rPr>
        <w:lastRenderedPageBreak/>
        <w:t>Производная от производной функции называется второй производной данной функции или производной второго порядка:</w:t>
      </w:r>
      <w:r>
        <w:rPr>
          <w:rFonts w:ascii="Times New Roman" w:eastAsia="Calibri" w:hAnsi="Times New Roman" w:cs="Times New Roman"/>
        </w:rPr>
        <w:t xml:space="preserve"> </w:t>
      </w:r>
      <w:r w:rsidRPr="00FB54BE">
        <w:rPr>
          <w:rFonts w:ascii="Times New Roman" w:eastAsia="Calibri" w:hAnsi="Times New Roman" w:cs="Times New Roman"/>
          <w:position w:val="-16"/>
        </w:rPr>
        <w:object w:dxaOrig="1920" w:dyaOrig="580">
          <v:shape id="_x0000_i1108" type="#_x0000_t75" style="width:78.75pt;height:24pt" o:ole="">
            <v:imagedata r:id="rId144" o:title=""/>
          </v:shape>
          <o:OLEObject Type="Embed" ProgID="Equation.DSMT4" ShapeID="_x0000_i1108" DrawAspect="Content" ObjectID="_1832226347" r:id="rId145"/>
        </w:object>
      </w:r>
      <w:r w:rsidRPr="00FB54BE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</w:t>
      </w:r>
      <w:proofErr w:type="gramStart"/>
      <w:r w:rsidRPr="00FB54BE">
        <w:rPr>
          <w:rFonts w:ascii="Times New Roman" w:eastAsia="Calibri" w:hAnsi="Times New Roman" w:cs="Times New Roman"/>
        </w:rPr>
        <w:t xml:space="preserve">Вторая производная снова есть функция от </w:t>
      </w:r>
      <w:proofErr w:type="spellStart"/>
      <w:r w:rsidRPr="00FB54BE">
        <w:rPr>
          <w:rFonts w:ascii="Times New Roman" w:eastAsia="Calibri" w:hAnsi="Times New Roman" w:cs="Times New Roman"/>
          <w:i/>
        </w:rPr>
        <w:t>х</w:t>
      </w:r>
      <w:proofErr w:type="spellEnd"/>
      <w:r w:rsidRPr="00FB54BE">
        <w:rPr>
          <w:rFonts w:ascii="Times New Roman" w:eastAsia="Calibri" w:hAnsi="Times New Roman" w:cs="Times New Roman"/>
        </w:rPr>
        <w:t>, и от нее также можно найти производную.</w:t>
      </w:r>
      <w:proofErr w:type="gramEnd"/>
      <w:r w:rsidRPr="00FB54BE">
        <w:rPr>
          <w:rFonts w:ascii="Times New Roman" w:eastAsia="Calibri" w:hAnsi="Times New Roman" w:cs="Times New Roman"/>
        </w:rPr>
        <w:t xml:space="preserve"> Это будет производная третьего порядка:</w:t>
      </w:r>
      <w:r>
        <w:rPr>
          <w:rFonts w:ascii="Times New Roman" w:eastAsia="Calibri" w:hAnsi="Times New Roman" w:cs="Times New Roman"/>
        </w:rPr>
        <w:t xml:space="preserve"> </w:t>
      </w:r>
      <w:r w:rsidRPr="00FB54BE">
        <w:rPr>
          <w:rFonts w:ascii="Times New Roman" w:eastAsia="Calibri" w:hAnsi="Times New Roman" w:cs="Times New Roman"/>
          <w:position w:val="-16"/>
        </w:rPr>
        <w:object w:dxaOrig="2000" w:dyaOrig="580">
          <v:shape id="_x0000_i1109" type="#_x0000_t75" style="width:86.25pt;height:25.5pt" o:ole="">
            <v:imagedata r:id="rId146" o:title=""/>
          </v:shape>
          <o:OLEObject Type="Embed" ProgID="Equation.DSMT4" ShapeID="_x0000_i1109" DrawAspect="Content" ObjectID="_1832226348" r:id="rId147"/>
        </w:object>
      </w:r>
      <w:r w:rsidRPr="00FB54BE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 </w:t>
      </w:r>
      <w:r w:rsidRPr="00FB54BE">
        <w:rPr>
          <w:rFonts w:ascii="Times New Roman" w:eastAsia="Calibri" w:hAnsi="Times New Roman" w:cs="Times New Roman"/>
        </w:rPr>
        <w:t xml:space="preserve">Производной </w:t>
      </w:r>
      <w:r w:rsidRPr="00FB54BE">
        <w:rPr>
          <w:rFonts w:ascii="Times New Roman" w:eastAsia="Calibri" w:hAnsi="Times New Roman" w:cs="Times New Roman"/>
          <w:lang w:val="en-US"/>
        </w:rPr>
        <w:t>n</w:t>
      </w:r>
      <w:r w:rsidRPr="00FB54BE">
        <w:rPr>
          <w:rFonts w:ascii="Times New Roman" w:eastAsia="Calibri" w:hAnsi="Times New Roman" w:cs="Times New Roman"/>
        </w:rPr>
        <w:t xml:space="preserve">-го порядка от функции </w:t>
      </w:r>
      <w:r w:rsidRPr="00FB54BE">
        <w:rPr>
          <w:rFonts w:ascii="Times New Roman" w:eastAsia="Calibri" w:hAnsi="Times New Roman" w:cs="Times New Roman"/>
          <w:position w:val="-12"/>
        </w:rPr>
        <w:object w:dxaOrig="1040" w:dyaOrig="360">
          <v:shape id="_x0000_i1110" type="#_x0000_t75" style="width:50.25pt;height:17.25pt" o:ole="">
            <v:imagedata r:id="rId138" o:title=""/>
          </v:shape>
          <o:OLEObject Type="Embed" ProgID="Equation.DSMT4" ShapeID="_x0000_i1110" DrawAspect="Content" ObjectID="_1832226349" r:id="rId148"/>
        </w:object>
      </w:r>
      <w:r w:rsidRPr="00FB54BE">
        <w:rPr>
          <w:rFonts w:ascii="Times New Roman" w:eastAsia="Calibri" w:hAnsi="Times New Roman" w:cs="Times New Roman"/>
        </w:rPr>
        <w:t xml:space="preserve"> называется производная от производной (</w:t>
      </w:r>
      <w:r w:rsidRPr="00FB54BE">
        <w:rPr>
          <w:rFonts w:ascii="Times New Roman" w:eastAsia="Calibri" w:hAnsi="Times New Roman" w:cs="Times New Roman"/>
          <w:lang w:val="en-US"/>
        </w:rPr>
        <w:t>n</w:t>
      </w:r>
      <w:r w:rsidR="00AB6BFD">
        <w:rPr>
          <w:rFonts w:ascii="Times New Roman" w:eastAsia="Calibri" w:hAnsi="Times New Roman" w:cs="Times New Roman"/>
        </w:rPr>
        <w:t>-1)-го порядка.</w:t>
      </w:r>
    </w:p>
    <w:p w:rsidR="00BD2126" w:rsidRDefault="00AB6BFD" w:rsidP="00AB6BFD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16. </w:t>
      </w:r>
      <w:r w:rsidR="008C181C">
        <w:rPr>
          <w:rFonts w:ascii="Times New Roman" w:eastAsia="Times New Roman" w:hAnsi="Times New Roman" w:cs="Times New Roman"/>
          <w:iCs/>
          <w:lang w:eastAsia="zh-CN"/>
        </w:rPr>
        <w:t>Д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>ост</w:t>
      </w:r>
      <w:r w:rsidR="008C181C">
        <w:rPr>
          <w:rFonts w:ascii="Times New Roman" w:eastAsia="Times New Roman" w:hAnsi="Times New Roman" w:cs="Times New Roman"/>
          <w:iCs/>
          <w:lang w:eastAsia="zh-CN"/>
        </w:rPr>
        <w:t>аточное условие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 xml:space="preserve"> монотонности.</w:t>
      </w:r>
    </w:p>
    <w:p w:rsidR="00BD2126" w:rsidRPr="00422550" w:rsidRDefault="00BD2126" w:rsidP="006D40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Calibri" w:hAnsi="Times New Roman" w:cs="Times New Roman"/>
        </w:rPr>
        <w:t xml:space="preserve"> </w:t>
      </w:r>
      <w:r w:rsidRPr="00581CDF">
        <w:rPr>
          <w:rFonts w:ascii="Times New Roman" w:eastAsia="Calibri" w:hAnsi="Times New Roman" w:cs="Times New Roman"/>
        </w:rPr>
        <w:t xml:space="preserve">Достаточные условия возрастания и убывания функции: Если функция </w:t>
      </w:r>
      <w:r w:rsidRPr="00581CDF">
        <w:rPr>
          <w:rFonts w:ascii="Times New Roman" w:eastAsia="Calibri" w:hAnsi="Times New Roman" w:cs="Times New Roman"/>
          <w:position w:val="-12"/>
        </w:rPr>
        <w:object w:dxaOrig="1040" w:dyaOrig="360">
          <v:shape id="_x0000_i1111" type="#_x0000_t75" style="width:45.75pt;height:15.75pt" o:ole="">
            <v:imagedata r:id="rId23" o:title=""/>
          </v:shape>
          <o:OLEObject Type="Embed" ProgID="Equation.DSMT4" ShapeID="_x0000_i1111" DrawAspect="Content" ObjectID="_1832226350" r:id="rId149"/>
        </w:object>
      </w:r>
      <w:r w:rsidRPr="00581CDF">
        <w:rPr>
          <w:rFonts w:ascii="Times New Roman" w:eastAsia="Calibri" w:hAnsi="Times New Roman" w:cs="Times New Roman"/>
        </w:rPr>
        <w:t xml:space="preserve"> дифференцируема на </w:t>
      </w:r>
      <w:r w:rsidRPr="00581CDF">
        <w:rPr>
          <w:rFonts w:ascii="Times New Roman" w:eastAsia="Calibri" w:hAnsi="Times New Roman" w:cs="Times New Roman"/>
          <w:position w:val="-14"/>
        </w:rPr>
        <w:object w:dxaOrig="740" w:dyaOrig="420">
          <v:shape id="_x0000_i1112" type="#_x0000_t75" style="width:35.25pt;height:19.5pt" o:ole="">
            <v:imagedata r:id="rId25" o:title=""/>
          </v:shape>
          <o:OLEObject Type="Embed" ProgID="Equation.DSMT4" ShapeID="_x0000_i1112" DrawAspect="Content" ObjectID="_1832226351" r:id="rId150"/>
        </w:object>
      </w:r>
      <w:r w:rsidRPr="00581CDF">
        <w:rPr>
          <w:rFonts w:ascii="Times New Roman" w:eastAsia="Calibri" w:hAnsi="Times New Roman" w:cs="Times New Roman"/>
        </w:rPr>
        <w:t xml:space="preserve"> и </w:t>
      </w:r>
      <w:r w:rsidRPr="00581CDF">
        <w:rPr>
          <w:rFonts w:ascii="Times New Roman" w:eastAsia="Calibri" w:hAnsi="Times New Roman" w:cs="Times New Roman"/>
          <w:position w:val="-12"/>
        </w:rPr>
        <w:object w:dxaOrig="1080" w:dyaOrig="380">
          <v:shape id="_x0000_i1113" type="#_x0000_t75" style="width:47.25pt;height:16.5pt" o:ole="">
            <v:imagedata r:id="rId41" o:title=""/>
          </v:shape>
          <o:OLEObject Type="Embed" ProgID="Equation.DSMT4" ShapeID="_x0000_i1113" DrawAspect="Content" ObjectID="_1832226352" r:id="rId151"/>
        </w:object>
      </w:r>
      <w:r w:rsidRPr="00581CDF">
        <w:rPr>
          <w:rFonts w:ascii="Times New Roman" w:eastAsia="Calibri" w:hAnsi="Times New Roman" w:cs="Times New Roman"/>
        </w:rPr>
        <w:t xml:space="preserve"> (</w:t>
      </w:r>
      <w:r w:rsidRPr="00581CDF">
        <w:rPr>
          <w:rFonts w:ascii="Times New Roman" w:eastAsia="Calibri" w:hAnsi="Times New Roman" w:cs="Times New Roman"/>
          <w:position w:val="-12"/>
        </w:rPr>
        <w:object w:dxaOrig="1080" w:dyaOrig="380">
          <v:shape id="_x0000_i1114" type="#_x0000_t75" style="width:48pt;height:17.25pt" o:ole="">
            <v:imagedata r:id="rId43" o:title=""/>
          </v:shape>
          <o:OLEObject Type="Embed" ProgID="Equation.DSMT4" ShapeID="_x0000_i1114" DrawAspect="Content" ObjectID="_1832226353" r:id="rId152"/>
        </w:object>
      </w:r>
      <w:r w:rsidRPr="00581CDF">
        <w:rPr>
          <w:rFonts w:ascii="Times New Roman" w:eastAsia="Calibri" w:hAnsi="Times New Roman" w:cs="Times New Roman"/>
        </w:rPr>
        <w:t xml:space="preserve">) для любого </w:t>
      </w:r>
      <w:r w:rsidRPr="00581CDF">
        <w:rPr>
          <w:rFonts w:ascii="Times New Roman" w:eastAsia="Calibri" w:hAnsi="Times New Roman" w:cs="Times New Roman"/>
          <w:position w:val="-14"/>
        </w:rPr>
        <w:object w:dxaOrig="1160" w:dyaOrig="420">
          <v:shape id="_x0000_i1115" type="#_x0000_t75" style="width:51pt;height:18.75pt" o:ole="">
            <v:imagedata r:id="rId45" o:title=""/>
          </v:shape>
          <o:OLEObject Type="Embed" ProgID="Equation.DSMT4" ShapeID="_x0000_i1115" DrawAspect="Content" ObjectID="_1832226354" r:id="rId153"/>
        </w:object>
      </w:r>
      <w:r w:rsidRPr="00581CDF">
        <w:rPr>
          <w:rFonts w:ascii="Times New Roman" w:eastAsia="Calibri" w:hAnsi="Times New Roman" w:cs="Times New Roman"/>
        </w:rPr>
        <w:t xml:space="preserve">, то эта функция возрастает (убывает) </w:t>
      </w:r>
      <w:proofErr w:type="gramStart"/>
      <w:r w:rsidRPr="00581CDF">
        <w:rPr>
          <w:rFonts w:ascii="Times New Roman" w:eastAsia="Calibri" w:hAnsi="Times New Roman" w:cs="Times New Roman"/>
        </w:rPr>
        <w:t>на</w:t>
      </w:r>
      <w:proofErr w:type="gramEnd"/>
      <w:r w:rsidRPr="00581CDF">
        <w:rPr>
          <w:rFonts w:ascii="Times New Roman" w:eastAsia="Calibri" w:hAnsi="Times New Roman" w:cs="Times New Roman"/>
        </w:rPr>
        <w:t xml:space="preserve"> </w:t>
      </w:r>
      <w:r w:rsidRPr="00581CDF">
        <w:rPr>
          <w:rFonts w:ascii="Times New Roman" w:eastAsia="Calibri" w:hAnsi="Times New Roman" w:cs="Times New Roman"/>
          <w:position w:val="-14"/>
        </w:rPr>
        <w:object w:dxaOrig="740" w:dyaOrig="420">
          <v:shape id="_x0000_i1116" type="#_x0000_t75" style="width:34.5pt;height:19.5pt" o:ole="">
            <v:imagedata r:id="rId25" o:title=""/>
          </v:shape>
          <o:OLEObject Type="Embed" ProgID="Equation.DSMT4" ShapeID="_x0000_i1116" DrawAspect="Content" ObjectID="_1832226355" r:id="rId154"/>
        </w:object>
      </w:r>
      <w:r w:rsidRPr="00581CDF">
        <w:rPr>
          <w:rFonts w:ascii="Times New Roman" w:eastAsia="Calibri" w:hAnsi="Times New Roman" w:cs="Times New Roman"/>
        </w:rPr>
        <w:t>.</w:t>
      </w:r>
    </w:p>
    <w:p w:rsidR="00BD2126" w:rsidRDefault="00AB6BFD" w:rsidP="00AB6BFD">
      <w:pPr>
        <w:suppressAutoHyphens/>
        <w:autoSpaceDE w:val="0"/>
        <w:adjustRightInd w:val="0"/>
        <w:spacing w:after="0" w:line="230" w:lineRule="auto"/>
        <w:ind w:left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>
        <w:rPr>
          <w:rFonts w:ascii="Times New Roman" w:eastAsia="Times New Roman" w:hAnsi="Times New Roman" w:cs="Times New Roman"/>
          <w:iCs/>
          <w:lang w:eastAsia="zh-CN"/>
        </w:rPr>
        <w:t>17. Достаточное условие</w:t>
      </w:r>
      <w:r w:rsidR="00BD2126" w:rsidRPr="00422550">
        <w:rPr>
          <w:rFonts w:ascii="Times New Roman" w:eastAsia="Times New Roman" w:hAnsi="Times New Roman" w:cs="Times New Roman"/>
          <w:iCs/>
          <w:lang w:eastAsia="zh-CN"/>
        </w:rPr>
        <w:t xml:space="preserve"> экстремума.</w:t>
      </w:r>
    </w:p>
    <w:p w:rsidR="00BD2126" w:rsidRPr="00422550" w:rsidRDefault="00BD2126" w:rsidP="006D40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lang w:eastAsia="zh-C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>
        <w:rPr>
          <w:rFonts w:ascii="Times New Roman" w:eastAsia="Calibri" w:hAnsi="Times New Roman" w:cs="Times New Roman"/>
        </w:rPr>
        <w:t xml:space="preserve"> </w:t>
      </w:r>
      <w:r w:rsidRPr="00A73306">
        <w:rPr>
          <w:rFonts w:ascii="Times New Roman" w:eastAsia="Calibri" w:hAnsi="Times New Roman" w:cs="Times New Roman"/>
        </w:rPr>
        <w:t xml:space="preserve">Достаточное условие экстремума: Если функция </w:t>
      </w:r>
      <w:r w:rsidRPr="00A73306">
        <w:rPr>
          <w:rFonts w:ascii="Times New Roman" w:eastAsia="Calibri" w:hAnsi="Times New Roman" w:cs="Times New Roman"/>
          <w:position w:val="-12"/>
        </w:rPr>
        <w:object w:dxaOrig="1040" w:dyaOrig="360">
          <v:shape id="_x0000_i1117" type="#_x0000_t75" style="width:48pt;height:17.25pt" o:ole="">
            <v:imagedata r:id="rId23" o:title=""/>
          </v:shape>
          <o:OLEObject Type="Embed" ProgID="Equation.DSMT4" ShapeID="_x0000_i1117" DrawAspect="Content" ObjectID="_1832226356" r:id="rId155"/>
        </w:object>
      </w:r>
      <w:r w:rsidRPr="00A73306">
        <w:rPr>
          <w:rFonts w:ascii="Times New Roman" w:eastAsia="Calibri" w:hAnsi="Times New Roman" w:cs="Times New Roman"/>
        </w:rPr>
        <w:t xml:space="preserve"> дифференцируема в некоторой </w:t>
      </w:r>
      <w:proofErr w:type="gramStart"/>
      <w:r w:rsidRPr="00A73306">
        <w:rPr>
          <w:rFonts w:ascii="Times New Roman" w:eastAsia="Calibri" w:hAnsi="Times New Roman" w:cs="Times New Roman"/>
        </w:rPr>
        <w:sym w:font="Symbol" w:char="F064"/>
      </w:r>
      <w:r w:rsidRPr="00A73306">
        <w:rPr>
          <w:rFonts w:ascii="Times New Roman" w:eastAsia="Calibri" w:hAnsi="Times New Roman" w:cs="Times New Roman"/>
        </w:rPr>
        <w:t>-</w:t>
      </w:r>
      <w:proofErr w:type="gramEnd"/>
      <w:r w:rsidRPr="00A73306">
        <w:rPr>
          <w:rFonts w:ascii="Times New Roman" w:eastAsia="Calibri" w:hAnsi="Times New Roman" w:cs="Times New Roman"/>
        </w:rPr>
        <w:t xml:space="preserve">окрестности критической точки </w:t>
      </w:r>
      <w:r w:rsidRPr="00A73306">
        <w:rPr>
          <w:rFonts w:ascii="Times New Roman" w:eastAsia="Calibri" w:hAnsi="Times New Roman" w:cs="Times New Roman"/>
          <w:position w:val="-12"/>
        </w:rPr>
        <w:object w:dxaOrig="300" w:dyaOrig="380">
          <v:shape id="_x0000_i1118" type="#_x0000_t75" style="width:13.5pt;height:17.25pt" o:ole="">
            <v:imagedata r:id="rId156" o:title=""/>
          </v:shape>
          <o:OLEObject Type="Embed" ProgID="Equation.DSMT4" ShapeID="_x0000_i1118" DrawAspect="Content" ObjectID="_1832226357" r:id="rId157"/>
        </w:object>
      </w:r>
      <w:r w:rsidRPr="00A73306">
        <w:rPr>
          <w:rFonts w:ascii="Times New Roman" w:eastAsia="Calibri" w:hAnsi="Times New Roman" w:cs="Times New Roman"/>
        </w:rPr>
        <w:t xml:space="preserve"> и при переходе через эту точку (слева направо) производная </w:t>
      </w:r>
      <w:r w:rsidRPr="00A73306">
        <w:rPr>
          <w:rFonts w:ascii="Times New Roman" w:eastAsia="Calibri" w:hAnsi="Times New Roman" w:cs="Times New Roman"/>
          <w:position w:val="-12"/>
        </w:rPr>
        <w:object w:dxaOrig="660" w:dyaOrig="380">
          <v:shape id="_x0000_i1119" type="#_x0000_t75" style="width:29.25pt;height:17.25pt" o:ole="">
            <v:imagedata r:id="rId158" o:title=""/>
          </v:shape>
          <o:OLEObject Type="Embed" ProgID="Equation.DSMT4" ShapeID="_x0000_i1119" DrawAspect="Content" ObjectID="_1832226358" r:id="rId159"/>
        </w:object>
      </w:r>
      <w:r w:rsidRPr="00A73306">
        <w:rPr>
          <w:rFonts w:ascii="Times New Roman" w:eastAsia="Calibri" w:hAnsi="Times New Roman" w:cs="Times New Roman"/>
        </w:rPr>
        <w:t xml:space="preserve"> меняет знак с плюса на минус, то </w:t>
      </w:r>
      <w:r w:rsidRPr="00A73306">
        <w:rPr>
          <w:rFonts w:ascii="Times New Roman" w:eastAsia="Calibri" w:hAnsi="Times New Roman" w:cs="Times New Roman"/>
          <w:position w:val="-12"/>
          <w:sz w:val="28"/>
          <w:szCs w:val="28"/>
        </w:rPr>
        <w:object w:dxaOrig="300" w:dyaOrig="380">
          <v:shape id="_x0000_i1120" type="#_x0000_t75" style="width:12.75pt;height:16.5pt" o:ole="">
            <v:imagedata r:id="rId156" o:title=""/>
          </v:shape>
          <o:OLEObject Type="Embed" ProgID="Equation.DSMT4" ShapeID="_x0000_i1120" DrawAspect="Content" ObjectID="_1832226359" r:id="rId160"/>
        </w:object>
      </w:r>
      <w:r w:rsidRPr="00A7330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A73306">
        <w:rPr>
          <w:rFonts w:ascii="Times New Roman" w:eastAsia="Calibri" w:hAnsi="Times New Roman" w:cs="Times New Roman"/>
        </w:rPr>
        <w:t xml:space="preserve">точка максимума, а если с минуса на плюс, то </w:t>
      </w:r>
      <w:r w:rsidRPr="00A73306">
        <w:rPr>
          <w:rFonts w:ascii="Times New Roman" w:eastAsia="Calibri" w:hAnsi="Times New Roman" w:cs="Times New Roman"/>
          <w:position w:val="-12"/>
        </w:rPr>
        <w:object w:dxaOrig="300" w:dyaOrig="380">
          <v:shape id="_x0000_i1121" type="#_x0000_t75" style="width:14.25pt;height:18.75pt" o:ole="">
            <v:imagedata r:id="rId156" o:title=""/>
          </v:shape>
          <o:OLEObject Type="Embed" ProgID="Equation.DSMT4" ShapeID="_x0000_i1121" DrawAspect="Content" ObjectID="_1832226360" r:id="rId161"/>
        </w:object>
      </w:r>
      <w:r w:rsidRPr="00A73306">
        <w:rPr>
          <w:rFonts w:ascii="Times New Roman" w:eastAsia="Calibri" w:hAnsi="Times New Roman" w:cs="Times New Roman"/>
        </w:rPr>
        <w:t xml:space="preserve"> – точка минимума</w:t>
      </w:r>
      <w:r w:rsidRPr="00A733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2126" w:rsidRPr="002A3061" w:rsidRDefault="00AB6BFD" w:rsidP="00AB6BFD">
      <w:pPr>
        <w:suppressAutoHyphens/>
        <w:autoSpaceDE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iCs/>
          <w:lang w:eastAsia="zh-CN"/>
        </w:rPr>
        <w:t xml:space="preserve">18. </w:t>
      </w:r>
      <w:r w:rsidR="00BD2126" w:rsidRPr="002A3061">
        <w:rPr>
          <w:rFonts w:ascii="Times New Roman" w:eastAsia="Times New Roman" w:hAnsi="Times New Roman" w:cs="Times New Roman"/>
          <w:iCs/>
          <w:lang w:eastAsia="zh-CN"/>
        </w:rPr>
        <w:t xml:space="preserve">Выпуклость и вогнутость кривой. Точки перегиба. </w:t>
      </w:r>
    </w:p>
    <w:p w:rsidR="00BD2126" w:rsidRDefault="00BD2126" w:rsidP="006D4013">
      <w:pPr>
        <w:tabs>
          <w:tab w:val="num" w:pos="0"/>
        </w:tabs>
        <w:suppressAutoHyphens/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C181C">
        <w:rPr>
          <w:rFonts w:ascii="Times New Roman" w:eastAsia="Times New Roman" w:hAnsi="Times New Roman" w:cs="Times New Roman"/>
          <w:iCs/>
          <w:lang w:eastAsia="zh-CN"/>
        </w:rPr>
        <w:t>Ответ.</w:t>
      </w:r>
      <w:r w:rsidRPr="002A3061">
        <w:rPr>
          <w:rFonts w:ascii="Times New Roman" w:eastAsia="Times New Roman" w:hAnsi="Times New Roman" w:cs="Times New Roman"/>
          <w:iCs/>
          <w:lang w:eastAsia="zh-CN"/>
        </w:rPr>
        <w:t xml:space="preserve"> </w:t>
      </w:r>
      <w:r w:rsidRPr="002A3061">
        <w:rPr>
          <w:rFonts w:ascii="Times New Roman" w:eastAsia="Calibri" w:hAnsi="Times New Roman" w:cs="Times New Roman"/>
        </w:rPr>
        <w:t xml:space="preserve">График дифференцируемой функции </w:t>
      </w:r>
      <w:r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122" type="#_x0000_t75" style="width:46.5pt;height:16.5pt" o:ole="">
            <v:imagedata r:id="rId48" o:title=""/>
          </v:shape>
          <o:OLEObject Type="Embed" ProgID="Equation.DSMT4" ShapeID="_x0000_i1122" DrawAspect="Content" ObjectID="_1832226361" r:id="rId162"/>
        </w:object>
      </w:r>
      <w:r w:rsidRPr="002A3061">
        <w:rPr>
          <w:rFonts w:ascii="Times New Roman" w:eastAsia="Calibri" w:hAnsi="Times New Roman" w:cs="Times New Roman"/>
        </w:rPr>
        <w:t xml:space="preserve"> называется выпуклым  </w:t>
      </w:r>
      <w:proofErr w:type="gramStart"/>
      <w:r w:rsidRPr="002A3061">
        <w:rPr>
          <w:rFonts w:ascii="Times New Roman" w:eastAsia="Calibri" w:hAnsi="Times New Roman" w:cs="Times New Roman"/>
        </w:rPr>
        <w:t>на</w:t>
      </w:r>
      <w:proofErr w:type="gramEnd"/>
      <w:r w:rsidRPr="002A3061">
        <w:rPr>
          <w:rFonts w:ascii="Times New Roman" w:eastAsia="Calibri" w:hAnsi="Times New Roman" w:cs="Times New Roman"/>
        </w:rPr>
        <w:t xml:space="preserve"> </w:t>
      </w:r>
      <w:r w:rsidRPr="002A3061">
        <w:rPr>
          <w:rFonts w:ascii="Times New Roman" w:eastAsia="Calibri" w:hAnsi="Times New Roman" w:cs="Times New Roman"/>
          <w:position w:val="-14"/>
        </w:rPr>
        <w:object w:dxaOrig="740" w:dyaOrig="420">
          <v:shape id="_x0000_i1123" type="#_x0000_t75" style="width:32.25pt;height:18pt" o:ole="">
            <v:imagedata r:id="rId50" o:title=""/>
          </v:shape>
          <o:OLEObject Type="Embed" ProgID="Equation.DSMT4" ShapeID="_x0000_i1123" DrawAspect="Content" ObjectID="_1832226362" r:id="rId163"/>
        </w:object>
      </w:r>
      <w:r w:rsidRPr="002A3061">
        <w:rPr>
          <w:rFonts w:ascii="Times New Roman" w:eastAsia="Calibri" w:hAnsi="Times New Roman" w:cs="Times New Roman"/>
        </w:rPr>
        <w:t xml:space="preserve">, если </w:t>
      </w:r>
      <w:proofErr w:type="gramStart"/>
      <w:r w:rsidRPr="002A3061">
        <w:rPr>
          <w:rFonts w:ascii="Times New Roman" w:eastAsia="Calibri" w:hAnsi="Times New Roman" w:cs="Times New Roman"/>
        </w:rPr>
        <w:t>он</w:t>
      </w:r>
      <w:proofErr w:type="gramEnd"/>
      <w:r w:rsidRPr="002A3061">
        <w:rPr>
          <w:rFonts w:ascii="Times New Roman" w:eastAsia="Calibri" w:hAnsi="Times New Roman" w:cs="Times New Roman"/>
        </w:rPr>
        <w:t xml:space="preserve"> расположен ниже любой касательной к этому графику на данном интервале.</w:t>
      </w:r>
      <w:r w:rsidRPr="002A3061">
        <w:rPr>
          <w:rFonts w:ascii="Times New Roman" w:eastAsia="Calibri" w:hAnsi="Times New Roman" w:cs="Times New Roman"/>
          <w:noProof/>
          <w:lang w:eastAsia="ru-RU"/>
        </w:rPr>
        <w:t xml:space="preserve"> </w:t>
      </w:r>
      <w:r w:rsidRPr="002A3061">
        <w:rPr>
          <w:rFonts w:ascii="Times New Roman" w:eastAsia="Calibri" w:hAnsi="Times New Roman" w:cs="Times New Roman"/>
        </w:rPr>
        <w:t xml:space="preserve">График дифференцируемой функции </w:t>
      </w:r>
      <w:r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124" type="#_x0000_t75" style="width:45.75pt;height:15.75pt" o:ole="">
            <v:imagedata r:id="rId48" o:title=""/>
          </v:shape>
          <o:OLEObject Type="Embed" ProgID="Equation.DSMT4" ShapeID="_x0000_i1124" DrawAspect="Content" ObjectID="_1832226363" r:id="rId164"/>
        </w:object>
      </w:r>
      <w:r w:rsidRPr="002A3061">
        <w:rPr>
          <w:rFonts w:ascii="Times New Roman" w:eastAsia="Calibri" w:hAnsi="Times New Roman" w:cs="Times New Roman"/>
        </w:rPr>
        <w:t xml:space="preserve"> называется вогнутым </w:t>
      </w:r>
      <w:proofErr w:type="gramStart"/>
      <w:r w:rsidRPr="002A3061">
        <w:rPr>
          <w:rFonts w:ascii="Times New Roman" w:eastAsia="Calibri" w:hAnsi="Times New Roman" w:cs="Times New Roman"/>
        </w:rPr>
        <w:t>на</w:t>
      </w:r>
      <w:proofErr w:type="gramEnd"/>
      <w:r w:rsidRPr="002A3061">
        <w:rPr>
          <w:rFonts w:ascii="Times New Roman" w:eastAsia="Calibri" w:hAnsi="Times New Roman" w:cs="Times New Roman"/>
        </w:rPr>
        <w:t xml:space="preserve"> </w:t>
      </w:r>
      <w:r w:rsidRPr="002A3061">
        <w:rPr>
          <w:rFonts w:ascii="Times New Roman" w:eastAsia="Calibri" w:hAnsi="Times New Roman" w:cs="Times New Roman"/>
          <w:position w:val="-14"/>
        </w:rPr>
        <w:object w:dxaOrig="740" w:dyaOrig="420">
          <v:shape id="_x0000_i1125" type="#_x0000_t75" style="width:32.25pt;height:18pt" o:ole="">
            <v:imagedata r:id="rId50" o:title=""/>
          </v:shape>
          <o:OLEObject Type="Embed" ProgID="Equation.DSMT4" ShapeID="_x0000_i1125" DrawAspect="Content" ObjectID="_1832226364" r:id="rId165"/>
        </w:object>
      </w:r>
      <w:r w:rsidRPr="002A3061">
        <w:rPr>
          <w:rFonts w:ascii="Times New Roman" w:eastAsia="Calibri" w:hAnsi="Times New Roman" w:cs="Times New Roman"/>
        </w:rPr>
        <w:t xml:space="preserve">, если </w:t>
      </w:r>
      <w:proofErr w:type="gramStart"/>
      <w:r w:rsidRPr="002A3061">
        <w:rPr>
          <w:rFonts w:ascii="Times New Roman" w:eastAsia="Calibri" w:hAnsi="Times New Roman" w:cs="Times New Roman"/>
        </w:rPr>
        <w:t>он</w:t>
      </w:r>
      <w:proofErr w:type="gramEnd"/>
      <w:r w:rsidRPr="002A3061">
        <w:rPr>
          <w:rFonts w:ascii="Times New Roman" w:eastAsia="Calibri" w:hAnsi="Times New Roman" w:cs="Times New Roman"/>
        </w:rPr>
        <w:t xml:space="preserve"> расположен выше любой касательной к этому графику на данном интервале. Точка графика непрерывной функции </w:t>
      </w:r>
      <w:r w:rsidRPr="002A3061">
        <w:rPr>
          <w:rFonts w:ascii="Times New Roman" w:eastAsia="Calibri" w:hAnsi="Times New Roman" w:cs="Times New Roman"/>
          <w:position w:val="-12"/>
        </w:rPr>
        <w:object w:dxaOrig="1040" w:dyaOrig="360">
          <v:shape id="_x0000_i1126" type="#_x0000_t75" style="width:46.5pt;height:16.5pt" o:ole="">
            <v:imagedata r:id="rId48" o:title=""/>
          </v:shape>
          <o:OLEObject Type="Embed" ProgID="Equation.DSMT4" ShapeID="_x0000_i1126" DrawAspect="Content" ObjectID="_1832226365" r:id="rId166"/>
        </w:object>
      </w:r>
      <w:r w:rsidRPr="002A3061">
        <w:rPr>
          <w:rFonts w:ascii="Times New Roman" w:eastAsia="Calibri" w:hAnsi="Times New Roman" w:cs="Times New Roman"/>
        </w:rPr>
        <w:t xml:space="preserve">, отделяющая выпуклую часть непрерывной кривой </w:t>
      </w:r>
      <w:proofErr w:type="gramStart"/>
      <w:r w:rsidRPr="002A3061">
        <w:rPr>
          <w:rFonts w:ascii="Times New Roman" w:eastAsia="Calibri" w:hAnsi="Times New Roman" w:cs="Times New Roman"/>
        </w:rPr>
        <w:t>от</w:t>
      </w:r>
      <w:proofErr w:type="gramEnd"/>
      <w:r w:rsidRPr="002A3061">
        <w:rPr>
          <w:rFonts w:ascii="Times New Roman" w:eastAsia="Calibri" w:hAnsi="Times New Roman" w:cs="Times New Roman"/>
        </w:rPr>
        <w:t xml:space="preserve"> </w:t>
      </w:r>
      <w:proofErr w:type="gramStart"/>
      <w:r w:rsidRPr="002A3061">
        <w:rPr>
          <w:rFonts w:ascii="Times New Roman" w:eastAsia="Calibri" w:hAnsi="Times New Roman" w:cs="Times New Roman"/>
        </w:rPr>
        <w:t>вогнутой</w:t>
      </w:r>
      <w:proofErr w:type="gramEnd"/>
      <w:r w:rsidRPr="002A3061">
        <w:rPr>
          <w:rFonts w:ascii="Times New Roman" w:eastAsia="Calibri" w:hAnsi="Times New Roman" w:cs="Times New Roman"/>
        </w:rPr>
        <w:t>, называется точкой перегиба.</w:t>
      </w:r>
    </w:p>
    <w:p w:rsidR="00AA3EF6" w:rsidRDefault="00AB6BFD" w:rsidP="00AB6BFD">
      <w:pPr>
        <w:pStyle w:val="a7"/>
        <w:widowControl/>
        <w:suppressAutoHyphens/>
        <w:autoSpaceDN/>
        <w:adjustRightInd w:val="0"/>
        <w:spacing w:line="230" w:lineRule="auto"/>
        <w:ind w:left="709" w:firstLine="0"/>
        <w:contextualSpacing/>
        <w:jc w:val="both"/>
        <w:rPr>
          <w:iCs/>
          <w:lang w:eastAsia="zh-CN"/>
        </w:rPr>
      </w:pPr>
      <w:r>
        <w:rPr>
          <w:iCs/>
          <w:lang w:eastAsia="zh-CN"/>
        </w:rPr>
        <w:t xml:space="preserve">19. </w:t>
      </w:r>
      <w:r w:rsidR="00AA3EF6" w:rsidRPr="00AA3EF6">
        <w:rPr>
          <w:iCs/>
          <w:lang w:eastAsia="zh-CN"/>
        </w:rPr>
        <w:t xml:space="preserve">Понятие </w:t>
      </w:r>
      <w:proofErr w:type="gramStart"/>
      <w:r w:rsidR="00AA3EF6" w:rsidRPr="00AA3EF6">
        <w:rPr>
          <w:iCs/>
          <w:lang w:eastAsia="zh-CN"/>
        </w:rPr>
        <w:t>первообразной</w:t>
      </w:r>
      <w:proofErr w:type="gramEnd"/>
      <w:r w:rsidR="00AA3EF6" w:rsidRPr="00AA3EF6">
        <w:rPr>
          <w:iCs/>
          <w:lang w:eastAsia="zh-CN"/>
        </w:rPr>
        <w:t xml:space="preserve"> и неопределенного интеграла. </w:t>
      </w:r>
    </w:p>
    <w:p w:rsidR="00AA3EF6" w:rsidRPr="00AA3EF6" w:rsidRDefault="00AA3EF6" w:rsidP="006D4013">
      <w:pPr>
        <w:pStyle w:val="a7"/>
        <w:widowControl/>
        <w:tabs>
          <w:tab w:val="num" w:pos="0"/>
        </w:tabs>
        <w:suppressAutoHyphens/>
        <w:autoSpaceDN/>
        <w:adjustRightInd w:val="0"/>
        <w:spacing w:line="230" w:lineRule="auto"/>
        <w:ind w:left="0" w:firstLine="709"/>
        <w:contextualSpacing/>
        <w:jc w:val="both"/>
        <w:rPr>
          <w:iCs/>
          <w:lang w:eastAsia="zh-CN"/>
        </w:rPr>
      </w:pPr>
      <w:r w:rsidRPr="00AA3EF6">
        <w:rPr>
          <w:iCs/>
          <w:lang w:eastAsia="zh-CN"/>
        </w:rPr>
        <w:t xml:space="preserve">Ответ. Функция </w:t>
      </w:r>
      <w:r w:rsidRPr="00AA3EF6">
        <w:rPr>
          <w:i/>
          <w:iCs/>
          <w:lang w:val="en-US" w:eastAsia="zh-CN"/>
        </w:rPr>
        <w:t>F</w:t>
      </w:r>
      <w:r w:rsidRPr="00AA3EF6">
        <w:rPr>
          <w:i/>
          <w:iCs/>
          <w:lang w:eastAsia="zh-CN"/>
        </w:rPr>
        <w:t>(</w:t>
      </w:r>
      <w:r w:rsidRPr="00AA3EF6">
        <w:rPr>
          <w:i/>
          <w:iCs/>
          <w:lang w:val="en-US" w:eastAsia="zh-CN"/>
        </w:rPr>
        <w:t>x</w:t>
      </w:r>
      <w:r w:rsidRPr="00AA3EF6">
        <w:rPr>
          <w:i/>
          <w:iCs/>
          <w:lang w:eastAsia="zh-CN"/>
        </w:rPr>
        <w:t>)</w:t>
      </w:r>
      <w:r w:rsidRPr="00AA3EF6">
        <w:rPr>
          <w:iCs/>
          <w:lang w:eastAsia="zh-CN"/>
        </w:rPr>
        <w:t xml:space="preserve">  называется  первообразной  функции  </w:t>
      </w:r>
      <w:r w:rsidRPr="00AA3EF6">
        <w:rPr>
          <w:i/>
          <w:iCs/>
          <w:lang w:val="en-US" w:eastAsia="zh-CN"/>
        </w:rPr>
        <w:t>f</w:t>
      </w:r>
      <w:r w:rsidRPr="00AA3EF6">
        <w:rPr>
          <w:i/>
          <w:iCs/>
          <w:lang w:eastAsia="zh-CN"/>
        </w:rPr>
        <w:t>(</w:t>
      </w:r>
      <w:r w:rsidRPr="00AA3EF6">
        <w:rPr>
          <w:i/>
          <w:iCs/>
          <w:lang w:val="en-US" w:eastAsia="zh-CN"/>
        </w:rPr>
        <w:t>x</w:t>
      </w:r>
      <w:r w:rsidRPr="00AA3EF6">
        <w:rPr>
          <w:i/>
          <w:iCs/>
          <w:lang w:eastAsia="zh-CN"/>
        </w:rPr>
        <w:t>)</w:t>
      </w:r>
      <w:r w:rsidRPr="00AA3EF6">
        <w:rPr>
          <w:iCs/>
          <w:lang w:eastAsia="zh-CN"/>
        </w:rPr>
        <w:t xml:space="preserve"> на интервале  (</w:t>
      </w:r>
      <w:r w:rsidRPr="00AA3EF6">
        <w:rPr>
          <w:i/>
          <w:iCs/>
          <w:lang w:val="en-US" w:eastAsia="zh-CN"/>
        </w:rPr>
        <w:t>a</w:t>
      </w:r>
      <w:r w:rsidRPr="00AA3EF6">
        <w:rPr>
          <w:i/>
          <w:iCs/>
          <w:lang w:eastAsia="zh-CN"/>
        </w:rPr>
        <w:t xml:space="preserve">; </w:t>
      </w:r>
      <w:r w:rsidRPr="00AA3EF6">
        <w:rPr>
          <w:i/>
          <w:iCs/>
          <w:lang w:val="en-US" w:eastAsia="zh-CN"/>
        </w:rPr>
        <w:t>b</w:t>
      </w:r>
      <w:r w:rsidRPr="00AA3EF6">
        <w:rPr>
          <w:iCs/>
          <w:lang w:eastAsia="zh-CN"/>
        </w:rPr>
        <w:t>), если</w:t>
      </w:r>
      <w:proofErr w:type="gramStart"/>
      <w:r w:rsidRPr="00AA3EF6">
        <w:rPr>
          <w:iCs/>
          <w:lang w:eastAsia="zh-CN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=f(x)</m:t>
        </m:r>
      </m:oMath>
      <w:r w:rsidRPr="00AA3EF6">
        <w:rPr>
          <w:iCs/>
          <w:lang w:eastAsia="zh-CN"/>
        </w:rPr>
        <w:t xml:space="preserve"> </w:t>
      </w:r>
      <w:proofErr w:type="gramEnd"/>
      <w:r w:rsidRPr="00AA3EF6">
        <w:rPr>
          <w:iCs/>
          <w:lang w:eastAsia="zh-CN"/>
        </w:rPr>
        <w:t xml:space="preserve">на всем интервале. Множество всех первообразных функций </w:t>
      </w:r>
      <m:oMath>
        <m:r>
          <w:rPr>
            <w:rFonts w:ascii="Cambria Math" w:hAnsi="Cambria Math"/>
            <w:lang w:eastAsia="zh-CN"/>
          </w:rPr>
          <m:t>F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+c</m:t>
        </m:r>
      </m:oMath>
      <w:r w:rsidRPr="00AA3EF6">
        <w:rPr>
          <w:iCs/>
          <w:lang w:eastAsia="zh-CN"/>
        </w:rPr>
        <w:t xml:space="preserve"> называется неопределенным интегралом от функции </w:t>
      </w:r>
      <w:r w:rsidRPr="00AA3EF6">
        <w:rPr>
          <w:i/>
          <w:iCs/>
          <w:lang w:val="en-US" w:eastAsia="zh-CN"/>
        </w:rPr>
        <w:t>f</w:t>
      </w:r>
      <w:r w:rsidRPr="00AA3EF6">
        <w:rPr>
          <w:i/>
          <w:iCs/>
          <w:lang w:eastAsia="zh-CN"/>
        </w:rPr>
        <w:t>(</w:t>
      </w:r>
      <w:r w:rsidRPr="00AA3EF6">
        <w:rPr>
          <w:i/>
          <w:iCs/>
          <w:lang w:val="en-US" w:eastAsia="zh-CN"/>
        </w:rPr>
        <w:t>x</w:t>
      </w:r>
      <w:r w:rsidRPr="00AA3EF6">
        <w:rPr>
          <w:i/>
          <w:iCs/>
          <w:lang w:eastAsia="zh-CN"/>
        </w:rPr>
        <w:t>)</w:t>
      </w:r>
      <w:r w:rsidRPr="00AA3EF6">
        <w:rPr>
          <w:iCs/>
          <w:lang w:eastAsia="zh-CN"/>
        </w:rPr>
        <w:t xml:space="preserve"> и обозначается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lang w:eastAsia="zh-CN"/>
              </w:rPr>
            </m:ctrlPr>
          </m:naryPr>
          <m:sub/>
          <m:sup/>
          <m:e>
            <m:r>
              <w:rPr>
                <w:rFonts w:ascii="Cambria Math" w:hAnsi="Cambria Math"/>
                <w:lang w:val="en-US" w:eastAsia="zh-CN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US" w:eastAsia="zh-CN"/>
                  </w:rPr>
                  <m:t>x</m:t>
                </m:r>
              </m:e>
            </m:d>
            <m:r>
              <w:rPr>
                <w:rFonts w:ascii="Cambria Math" w:hAnsi="Cambria Math"/>
                <w:lang w:val="en-US" w:eastAsia="zh-CN"/>
              </w:rPr>
              <m:t>dx</m:t>
            </m:r>
          </m:e>
        </m:nary>
      </m:oMath>
      <w:r w:rsidRPr="00AA3EF6">
        <w:rPr>
          <w:iCs/>
          <w:lang w:eastAsia="zh-CN"/>
        </w:rPr>
        <w:t>.</w:t>
      </w:r>
    </w:p>
    <w:p w:rsidR="00AA3EF6" w:rsidRDefault="00AB6BFD" w:rsidP="00AB6BFD">
      <w:pPr>
        <w:pStyle w:val="a7"/>
        <w:widowControl/>
        <w:suppressAutoHyphens/>
        <w:autoSpaceDN/>
        <w:adjustRightInd w:val="0"/>
        <w:spacing w:line="230" w:lineRule="auto"/>
        <w:ind w:left="709" w:firstLine="0"/>
        <w:contextualSpacing/>
        <w:jc w:val="both"/>
        <w:rPr>
          <w:iCs/>
          <w:lang w:eastAsia="zh-CN"/>
        </w:rPr>
      </w:pPr>
      <w:r>
        <w:rPr>
          <w:iCs/>
          <w:lang w:eastAsia="zh-CN"/>
        </w:rPr>
        <w:t xml:space="preserve">20. </w:t>
      </w:r>
      <w:r w:rsidR="00AA3EF6" w:rsidRPr="00697F9F">
        <w:rPr>
          <w:iCs/>
          <w:lang w:eastAsia="zh-CN"/>
        </w:rPr>
        <w:t>Интегрирование подстановкой и по частям в неопределенном интеграле.</w:t>
      </w:r>
    </w:p>
    <w:p w:rsidR="00AA3EF6" w:rsidRPr="00697F9F" w:rsidRDefault="00AA3EF6" w:rsidP="006D4013">
      <w:pPr>
        <w:pStyle w:val="a7"/>
        <w:tabs>
          <w:tab w:val="num" w:pos="0"/>
        </w:tabs>
        <w:suppressAutoHyphens/>
        <w:adjustRightInd w:val="0"/>
        <w:spacing w:line="230" w:lineRule="auto"/>
        <w:ind w:left="0" w:firstLine="709"/>
        <w:jc w:val="both"/>
        <w:rPr>
          <w:iCs/>
          <w:lang w:eastAsia="zh-CN"/>
        </w:rPr>
      </w:pPr>
      <w:r w:rsidRPr="00AA3EF6">
        <w:rPr>
          <w:iCs/>
          <w:lang w:eastAsia="zh-CN"/>
        </w:rPr>
        <w:t xml:space="preserve">Ответ. </w:t>
      </w:r>
      <w:r w:rsidRPr="006856ED">
        <w:rPr>
          <w:iCs/>
          <w:lang w:eastAsia="zh-CN"/>
        </w:rPr>
        <w:t>Метод замены переменной (или метод подстановки) заключается в том, что от исходной переменной интегрирования, пусть это будет </w:t>
      </w:r>
      <w:proofErr w:type="spellStart"/>
      <w:r w:rsidRPr="006856ED">
        <w:rPr>
          <w:i/>
          <w:iCs/>
          <w:lang w:eastAsia="zh-CN"/>
        </w:rPr>
        <w:t>x</w:t>
      </w:r>
      <w:proofErr w:type="spellEnd"/>
      <w:r w:rsidRPr="006856ED">
        <w:rPr>
          <w:b/>
          <w:bCs/>
          <w:iCs/>
          <w:lang w:eastAsia="zh-CN"/>
        </w:rPr>
        <w:t>,</w:t>
      </w:r>
      <w:r w:rsidRPr="006856ED">
        <w:rPr>
          <w:iCs/>
          <w:lang w:eastAsia="zh-CN"/>
        </w:rPr>
        <w:t xml:space="preserve"> переходим к другой переменной, которую обозначим как </w:t>
      </w:r>
      <w:proofErr w:type="spellStart"/>
      <w:r w:rsidRPr="006856ED">
        <w:rPr>
          <w:i/>
          <w:iCs/>
          <w:lang w:eastAsia="zh-CN"/>
        </w:rPr>
        <w:t>t</w:t>
      </w:r>
      <w:proofErr w:type="spellEnd"/>
      <w:r w:rsidRPr="006856ED">
        <w:rPr>
          <w:iCs/>
          <w:lang w:eastAsia="zh-CN"/>
        </w:rPr>
        <w:t>.  При этом считаем, что переменные  </w:t>
      </w:r>
      <w:proofErr w:type="spellStart"/>
      <w:r w:rsidRPr="006856ED">
        <w:rPr>
          <w:i/>
          <w:iCs/>
          <w:lang w:eastAsia="zh-CN"/>
        </w:rPr>
        <w:t>x</w:t>
      </w:r>
      <w:proofErr w:type="spellEnd"/>
      <w:r w:rsidRPr="006856ED">
        <w:rPr>
          <w:iCs/>
          <w:lang w:eastAsia="zh-CN"/>
        </w:rPr>
        <w:t> и  </w:t>
      </w:r>
      <w:proofErr w:type="spellStart"/>
      <w:r w:rsidRPr="006856ED">
        <w:rPr>
          <w:i/>
          <w:iCs/>
          <w:lang w:eastAsia="zh-CN"/>
        </w:rPr>
        <w:t>t</w:t>
      </w:r>
      <w:proofErr w:type="spellEnd"/>
      <w:r w:rsidRPr="006856ED">
        <w:rPr>
          <w:iCs/>
          <w:lang w:eastAsia="zh-CN"/>
        </w:rPr>
        <w:t>  связаны некоторым соотношением</w:t>
      </w:r>
      <w:proofErr w:type="gramStart"/>
      <w:r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x=x(t)</m:t>
        </m:r>
      </m:oMath>
      <w:r w:rsidRPr="006856ED">
        <w:rPr>
          <w:iCs/>
          <w:lang w:eastAsia="zh-CN"/>
        </w:rPr>
        <w:t xml:space="preserve">  </w:t>
      </w:r>
      <w:proofErr w:type="gramEnd"/>
      <w:r w:rsidRPr="006856ED">
        <w:rPr>
          <w:iCs/>
          <w:lang w:eastAsia="zh-CN"/>
        </w:rPr>
        <w:t xml:space="preserve">или </w:t>
      </w:r>
      <m:oMath>
        <m:r>
          <w:rPr>
            <w:rFonts w:ascii="Cambria Math" w:hAnsi="Cambria Math"/>
            <w:lang w:eastAsia="zh-CN"/>
          </w:rPr>
          <m:t xml:space="preserve"> t=t(x)</m:t>
        </m:r>
      </m:oMath>
      <w:r w:rsidRPr="006856ED">
        <w:rPr>
          <w:b/>
          <w:bCs/>
          <w:iCs/>
          <w:lang w:eastAsia="zh-CN"/>
        </w:rPr>
        <w:t>.</w:t>
      </w:r>
      <w:r w:rsidRPr="006856ED">
        <w:rPr>
          <w:iCs/>
          <w:lang w:eastAsia="zh-CN"/>
        </w:rPr>
        <w:t> </w:t>
      </w:r>
      <w:r w:rsidR="00667ACC">
        <w:rPr>
          <w:iCs/>
          <w:lang w:eastAsia="zh-CN"/>
        </w:rPr>
        <w:t xml:space="preserve"> </w:t>
      </w:r>
      <w:r w:rsidRPr="006856ED">
        <w:rPr>
          <w:iCs/>
          <w:lang w:eastAsia="zh-CN"/>
        </w:rPr>
        <w:t xml:space="preserve">Пусть функции  </w:t>
      </w:r>
      <m:oMath>
        <m:r>
          <w:rPr>
            <w:rFonts w:ascii="Cambria Math" w:hAnsi="Cambria Math"/>
            <w:lang w:eastAsia="zh-CN"/>
          </w:rPr>
          <m:t>u=u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x</m:t>
            </m:r>
          </m:e>
        </m:d>
        <m:r>
          <w:rPr>
            <w:rFonts w:ascii="Cambria Math" w:hAnsi="Cambria Math"/>
            <w:lang w:eastAsia="zh-CN"/>
          </w:rPr>
          <m:t>,  v=v(x)</m:t>
        </m:r>
      </m:oMath>
      <w:r>
        <w:rPr>
          <w:iCs/>
          <w:lang w:eastAsia="zh-CN"/>
        </w:rPr>
        <w:t xml:space="preserve"> имеют непрерывные производные, тогда </w:t>
      </w:r>
      <w:r w:rsidRPr="006856ED">
        <w:rPr>
          <w:iCs/>
          <w:lang w:eastAsia="zh-CN"/>
        </w:rPr>
        <w:t>формула интегрирования по частям имеет вид:</w:t>
      </w:r>
      <w:r>
        <w:rPr>
          <w:iCs/>
          <w:lang w:eastAsia="zh-CN"/>
        </w:rPr>
        <w:t xml:space="preserve">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iCs/>
                <w:lang w:eastAsia="zh-CN"/>
              </w:rPr>
            </m:ctrlPr>
          </m:naryPr>
          <m:sub/>
          <m:sup/>
          <m:e>
            <m:r>
              <w:rPr>
                <w:rFonts w:ascii="Cambria Math" w:hAnsi="Cambria Math"/>
                <w:lang w:val="en-US" w:eastAsia="zh-CN"/>
              </w:rPr>
              <m:t>u</m:t>
            </m:r>
            <m:r>
              <w:rPr>
                <w:rFonts w:ascii="Cambria Math" w:hAnsi="Cambria Math"/>
                <w:lang w:eastAsia="zh-CN"/>
              </w:rPr>
              <m:t>∙</m:t>
            </m:r>
            <m:r>
              <w:rPr>
                <w:rFonts w:ascii="Cambria Math" w:hAnsi="Cambria Math"/>
                <w:lang w:val="en-US" w:eastAsia="zh-CN"/>
              </w:rPr>
              <m:t>dv</m:t>
            </m:r>
            <m:r>
              <w:rPr>
                <w:rFonts w:ascii="Cambria Math" w:hAnsi="Cambria Math"/>
                <w:lang w:eastAsia="zh-CN"/>
              </w:rPr>
              <m:t>=</m:t>
            </m:r>
            <m:r>
              <w:rPr>
                <w:rFonts w:ascii="Cambria Math" w:hAnsi="Cambria Math"/>
                <w:lang w:val="en-US" w:eastAsia="zh-CN"/>
              </w:rPr>
              <m:t>u</m:t>
            </m:r>
            <m:r>
              <w:rPr>
                <w:rFonts w:ascii="Cambria Math" w:hAnsi="Cambria Math"/>
                <w:lang w:eastAsia="zh-CN"/>
              </w:rPr>
              <m:t>∙</m:t>
            </m:r>
            <m:r>
              <w:rPr>
                <w:rFonts w:ascii="Cambria Math" w:hAnsi="Cambria Math"/>
                <w:lang w:val="en-US" w:eastAsia="zh-CN"/>
              </w:rPr>
              <m:t>v</m:t>
            </m:r>
            <m:r>
              <w:rPr>
                <w:rFonts w:ascii="Cambria Math" w:hAnsi="Cambria Math"/>
                <w:lang w:eastAsia="zh-CN"/>
              </w:rPr>
              <m:t>-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iCs/>
                    <w:lang w:val="en-US" w:eastAsia="zh-CN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 w:eastAsia="zh-CN"/>
                  </w:rPr>
                  <m:t>v</m:t>
                </m:r>
                <m:r>
                  <w:rPr>
                    <w:rFonts w:ascii="Cambria Math" w:hAnsi="Cambria Math"/>
                    <w:lang w:eastAsia="zh-CN"/>
                  </w:rPr>
                  <m:t>∙</m:t>
                </m:r>
                <m:r>
                  <w:rPr>
                    <w:rFonts w:ascii="Cambria Math" w:hAnsi="Cambria Math"/>
                    <w:lang w:val="en-US" w:eastAsia="zh-CN"/>
                  </w:rPr>
                  <m:t>du</m:t>
                </m:r>
              </m:e>
            </m:nary>
          </m:e>
        </m:nary>
      </m:oMath>
      <w:r>
        <w:rPr>
          <w:iCs/>
          <w:lang w:eastAsia="zh-CN"/>
        </w:rPr>
        <w:t>.</w:t>
      </w:r>
    </w:p>
    <w:p w:rsidR="00AA3EF6" w:rsidRDefault="00667ACC" w:rsidP="00667ACC">
      <w:pPr>
        <w:pStyle w:val="a7"/>
        <w:widowControl/>
        <w:suppressAutoHyphens/>
        <w:autoSpaceDN/>
        <w:adjustRightInd w:val="0"/>
        <w:spacing w:line="230" w:lineRule="auto"/>
        <w:ind w:left="709" w:firstLine="0"/>
        <w:contextualSpacing/>
        <w:jc w:val="both"/>
        <w:rPr>
          <w:iCs/>
          <w:lang w:eastAsia="zh-CN"/>
        </w:rPr>
      </w:pPr>
      <w:r>
        <w:rPr>
          <w:iCs/>
          <w:lang w:eastAsia="zh-CN"/>
        </w:rPr>
        <w:t xml:space="preserve">21. </w:t>
      </w:r>
      <w:r w:rsidR="00AA3EF6" w:rsidRPr="00697F9F">
        <w:rPr>
          <w:iCs/>
          <w:lang w:eastAsia="zh-CN"/>
        </w:rPr>
        <w:t>Интегрирование подстановкой и по частям в определенном интеграле.</w:t>
      </w:r>
    </w:p>
    <w:p w:rsidR="00AA3EF6" w:rsidRDefault="00AA3EF6" w:rsidP="006D40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AA3EF6">
        <w:rPr>
          <w:rFonts w:ascii="Times New Roman" w:hAnsi="Times New Roman"/>
          <w:iCs/>
          <w:lang w:eastAsia="zh-CN"/>
        </w:rPr>
        <w:t>Ответ.</w:t>
      </w:r>
      <w:r>
        <w:rPr>
          <w:rFonts w:ascii="Times New Roman" w:hAnsi="Times New Roman"/>
          <w:iCs/>
          <w:lang w:eastAsia="zh-CN"/>
        </w:rPr>
        <w:t xml:space="preserve"> </w:t>
      </w:r>
      <w:r w:rsidRPr="00C266B5">
        <w:rPr>
          <w:rFonts w:ascii="Times New Roman" w:eastAsia="Times New Roman" w:hAnsi="Times New Roman" w:cs="Times New Roman"/>
        </w:rPr>
        <w:t>Замена переменной в определенном интеграле осуществляется аналогично замене переменной в неопределенном интеграле, но</w:t>
      </w:r>
      <w:r>
        <w:rPr>
          <w:rFonts w:ascii="Times New Roman" w:eastAsia="Times New Roman" w:hAnsi="Times New Roman" w:cs="Times New Roman"/>
        </w:rPr>
        <w:t xml:space="preserve"> </w:t>
      </w:r>
      <w:r w:rsidRPr="00C266B5">
        <w:rPr>
          <w:rFonts w:ascii="Times New Roman" w:eastAsia="Times New Roman" w:hAnsi="Times New Roman" w:cs="Times New Roman"/>
        </w:rPr>
        <w:t xml:space="preserve"> при замене переменной</w:t>
      </w:r>
      <w:r>
        <w:rPr>
          <w:rFonts w:ascii="Times New Roman" w:eastAsia="Times New Roman" w:hAnsi="Times New Roman" w:cs="Times New Roman"/>
        </w:rPr>
        <w:t xml:space="preserve"> в определенном интеграле</w:t>
      </w:r>
      <w:r w:rsidRPr="00C266B5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C266B5">
        <w:rPr>
          <w:rFonts w:ascii="Times New Roman" w:eastAsia="Times New Roman" w:hAnsi="Times New Roman" w:cs="Times New Roman"/>
        </w:rPr>
        <w:t xml:space="preserve">меняются пределы интегрирования </w:t>
      </w:r>
      <w:r>
        <w:rPr>
          <w:rFonts w:ascii="Times New Roman" w:eastAsia="Times New Roman" w:hAnsi="Times New Roman" w:cs="Times New Roman"/>
        </w:rPr>
        <w:t xml:space="preserve">и </w:t>
      </w:r>
      <w:r w:rsidRPr="00C266B5">
        <w:rPr>
          <w:rFonts w:ascii="Times New Roman" w:eastAsia="Times New Roman" w:hAnsi="Times New Roman" w:cs="Times New Roman"/>
        </w:rPr>
        <w:t>возвращаться к старой переменной не требуется</w:t>
      </w:r>
      <w:proofErr w:type="gramEnd"/>
      <w:r w:rsidRPr="00C266B5">
        <w:rPr>
          <w:rFonts w:ascii="Times New Roman" w:eastAsia="Times New Roman" w:hAnsi="Times New Roman" w:cs="Times New Roman"/>
        </w:rPr>
        <w:t>.</w:t>
      </w:r>
    </w:p>
    <w:p w:rsidR="00AA3EF6" w:rsidRPr="00C266B5" w:rsidRDefault="00AA3EF6" w:rsidP="006D40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iCs/>
          <w:lang w:eastAsia="zh-CN"/>
        </w:rPr>
      </w:pPr>
      <w:r w:rsidRPr="00C266B5">
        <w:rPr>
          <w:rFonts w:ascii="Times New Roman" w:eastAsia="Times New Roman" w:hAnsi="Times New Roman" w:cs="Times New Roman"/>
        </w:rPr>
        <w:t xml:space="preserve">Если функции </w:t>
      </w:r>
      <w:r w:rsidRPr="00C266B5">
        <w:rPr>
          <w:rFonts w:ascii="Times New Roman" w:eastAsia="Times New Roman" w:hAnsi="Times New Roman" w:cs="Times New Roman"/>
          <w:position w:val="-12"/>
        </w:rPr>
        <w:object w:dxaOrig="980" w:dyaOrig="360">
          <v:shape id="_x0000_i1127" type="#_x0000_t75" style="width:44.25pt;height:16.5pt" o:ole="">
            <v:imagedata r:id="rId167" o:title=""/>
          </v:shape>
          <o:OLEObject Type="Embed" ProgID="Equation.DSMT4" ShapeID="_x0000_i1127" DrawAspect="Content" ObjectID="_1832226366" r:id="rId168"/>
        </w:object>
      </w:r>
      <w:r w:rsidRPr="00C266B5">
        <w:rPr>
          <w:rFonts w:ascii="Times New Roman" w:eastAsia="Times New Roman" w:hAnsi="Times New Roman" w:cs="Times New Roman"/>
        </w:rPr>
        <w:t xml:space="preserve"> и </w:t>
      </w:r>
      <w:r w:rsidRPr="00C266B5">
        <w:rPr>
          <w:rFonts w:ascii="Times New Roman" w:eastAsia="Times New Roman" w:hAnsi="Times New Roman" w:cs="Times New Roman"/>
          <w:position w:val="-12"/>
        </w:rPr>
        <w:object w:dxaOrig="940" w:dyaOrig="360">
          <v:shape id="_x0000_i1128" type="#_x0000_t75" style="width:43.5pt;height:16.5pt" o:ole="">
            <v:imagedata r:id="rId169" o:title=""/>
          </v:shape>
          <o:OLEObject Type="Embed" ProgID="Equation.DSMT4" ShapeID="_x0000_i1128" DrawAspect="Content" ObjectID="_1832226367" r:id="rId170"/>
        </w:object>
      </w:r>
      <w:r w:rsidRPr="00C266B5">
        <w:rPr>
          <w:rFonts w:ascii="Times New Roman" w:eastAsia="Times New Roman" w:hAnsi="Times New Roman" w:cs="Times New Roman"/>
        </w:rPr>
        <w:t xml:space="preserve"> имеют непрерывные производные на </w:t>
      </w:r>
      <w:r w:rsidRPr="00C266B5">
        <w:rPr>
          <w:rFonts w:ascii="Times New Roman" w:eastAsia="Calibri" w:hAnsi="Times New Roman" w:cs="Times New Roman"/>
          <w:position w:val="-10"/>
        </w:rPr>
        <w:object w:dxaOrig="700" w:dyaOrig="340">
          <v:shape id="_x0000_i1129" type="#_x0000_t75" style="width:30pt;height:15pt" o:ole="">
            <v:imagedata r:id="rId74" o:title=""/>
          </v:shape>
          <o:OLEObject Type="Embed" ProgID="Equation.DSMT4" ShapeID="_x0000_i1129" DrawAspect="Content" ObjectID="_1832226368" r:id="rId171"/>
        </w:object>
      </w:r>
      <w:r w:rsidRPr="00C266B5">
        <w:rPr>
          <w:rFonts w:ascii="Times New Roman" w:eastAsia="Calibri" w:hAnsi="Times New Roman" w:cs="Times New Roman"/>
        </w:rPr>
        <w:t>, то имеет место формула</w:t>
      </w:r>
      <w:r>
        <w:rPr>
          <w:rFonts w:ascii="Times New Roman" w:eastAsia="Calibri" w:hAnsi="Times New Roman" w:cs="Times New Roman"/>
        </w:rPr>
        <w:t xml:space="preserve"> </w:t>
      </w:r>
      <w:r w:rsidRPr="00C266B5">
        <w:rPr>
          <w:rFonts w:ascii="Times New Roman" w:eastAsia="Times New Roman" w:hAnsi="Times New Roman" w:cs="Times New Roman"/>
          <w:position w:val="-36"/>
        </w:rPr>
        <w:object w:dxaOrig="2160" w:dyaOrig="859">
          <v:shape id="_x0000_i1130" type="#_x0000_t75" style="width:96.75pt;height:38.25pt" o:ole="">
            <v:imagedata r:id="rId172" o:title=""/>
          </v:shape>
          <o:OLEObject Type="Embed" ProgID="Equation.DSMT4" ShapeID="_x0000_i1130" DrawAspect="Content" ObjectID="_1832226369" r:id="rId173"/>
        </w:object>
      </w:r>
      <w:r w:rsidRPr="00C266B5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C266B5">
        <w:rPr>
          <w:rFonts w:ascii="Times New Roman" w:eastAsia="Times New Roman" w:hAnsi="Times New Roman" w:cs="Times New Roman"/>
        </w:rPr>
        <w:t>Эта формула называется формулой интегрирования по частям для определенного интеграла.</w:t>
      </w:r>
    </w:p>
    <w:p w:rsidR="00AA3EF6" w:rsidRDefault="00667ACC" w:rsidP="00667ACC">
      <w:pPr>
        <w:pStyle w:val="a7"/>
        <w:widowControl/>
        <w:suppressAutoHyphens/>
        <w:autoSpaceDN/>
        <w:adjustRightInd w:val="0"/>
        <w:spacing w:line="230" w:lineRule="auto"/>
        <w:ind w:left="709" w:firstLine="0"/>
        <w:contextualSpacing/>
        <w:jc w:val="both"/>
        <w:rPr>
          <w:iCs/>
          <w:lang w:eastAsia="zh-CN"/>
        </w:rPr>
      </w:pPr>
      <w:r>
        <w:rPr>
          <w:iCs/>
          <w:lang w:eastAsia="zh-CN"/>
        </w:rPr>
        <w:t xml:space="preserve">22. </w:t>
      </w:r>
      <w:r w:rsidR="00AA3EF6" w:rsidRPr="00697F9F">
        <w:rPr>
          <w:iCs/>
          <w:lang w:eastAsia="zh-CN"/>
        </w:rPr>
        <w:t>Формула Ньютона-Лейбница.</w:t>
      </w:r>
    </w:p>
    <w:p w:rsidR="00AA3EF6" w:rsidRPr="002C3FFF" w:rsidRDefault="00AA3EF6" w:rsidP="006D401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iCs/>
          <w:lang w:eastAsia="zh-CN"/>
        </w:rPr>
      </w:pPr>
      <w:r w:rsidRPr="004A77B3">
        <w:rPr>
          <w:rFonts w:ascii="Times New Roman" w:hAnsi="Times New Roman"/>
          <w:i/>
          <w:iCs/>
          <w:lang w:eastAsia="zh-CN"/>
        </w:rPr>
        <w:t>Ответ</w:t>
      </w:r>
      <w:r>
        <w:rPr>
          <w:rFonts w:ascii="Times New Roman" w:hAnsi="Times New Roman"/>
          <w:iCs/>
          <w:lang w:eastAsia="zh-CN"/>
        </w:rPr>
        <w:t xml:space="preserve">. </w:t>
      </w:r>
      <w:r w:rsidRPr="002C3FFF">
        <w:rPr>
          <w:rFonts w:ascii="Times New Roman" w:eastAsia="Times New Roman" w:hAnsi="Times New Roman" w:cs="Times New Roman"/>
        </w:rPr>
        <w:t xml:space="preserve">Простым и удобным методом вычисления определенного интеграла от непрерывной функции является формула </w:t>
      </w:r>
      <w:proofErr w:type="spellStart"/>
      <w:r w:rsidRPr="002C3FFF">
        <w:rPr>
          <w:rFonts w:ascii="Times New Roman" w:eastAsia="Times New Roman" w:hAnsi="Times New Roman" w:cs="Times New Roman"/>
        </w:rPr>
        <w:t>Ньютона−Лейбница</w:t>
      </w:r>
      <w:proofErr w:type="spellEnd"/>
      <w:r w:rsidRPr="002C3FFF">
        <w:rPr>
          <w:rFonts w:ascii="Times New Roman" w:eastAsia="Times New Roman" w:hAnsi="Times New Roman" w:cs="Times New Roman"/>
        </w:rPr>
        <w:t>:</w:t>
      </w:r>
      <w:r w:rsidRPr="002C3FFF">
        <w:rPr>
          <w:rFonts w:ascii="Times New Roman" w:eastAsia="Calibri" w:hAnsi="Times New Roman" w:cs="Times New Roman"/>
          <w:position w:val="-36"/>
        </w:rPr>
        <w:object w:dxaOrig="3660" w:dyaOrig="859">
          <v:shape id="_x0000_i1131" type="#_x0000_t75" style="width:159.75pt;height:37.5pt" o:ole="">
            <v:imagedata r:id="rId66" o:title=""/>
          </v:shape>
          <o:OLEObject Type="Embed" ProgID="Equation.DSMT4" ShapeID="_x0000_i1131" DrawAspect="Content" ObjectID="_1832226370" r:id="rId174"/>
        </w:object>
      </w:r>
      <w:r w:rsidRPr="002C3FFF">
        <w:rPr>
          <w:rFonts w:ascii="Times New Roman" w:eastAsia="Calibri" w:hAnsi="Times New Roman" w:cs="Times New Roman"/>
        </w:rPr>
        <w:t>,</w:t>
      </w:r>
      <w:r>
        <w:rPr>
          <w:rFonts w:ascii="Times New Roman" w:eastAsia="Calibri" w:hAnsi="Times New Roman" w:cs="Times New Roman"/>
        </w:rPr>
        <w:t xml:space="preserve"> </w:t>
      </w:r>
      <w:r w:rsidRPr="002C3FFF">
        <w:rPr>
          <w:rFonts w:ascii="Times New Roman" w:eastAsia="Times New Roman" w:hAnsi="Times New Roman" w:cs="Times New Roman"/>
        </w:rPr>
        <w:t xml:space="preserve">где </w:t>
      </w:r>
      <w:r w:rsidRPr="002C3FFF">
        <w:rPr>
          <w:rFonts w:ascii="Times New Roman" w:eastAsia="Times New Roman" w:hAnsi="Times New Roman" w:cs="Times New Roman"/>
          <w:i/>
          <w:lang w:val="en-US"/>
        </w:rPr>
        <w:t>F</w:t>
      </w:r>
      <w:r w:rsidRPr="002C3FFF">
        <w:rPr>
          <w:rFonts w:ascii="Times New Roman" w:eastAsia="Times New Roman" w:hAnsi="Times New Roman" w:cs="Times New Roman"/>
        </w:rPr>
        <w:t>(</w:t>
      </w:r>
      <w:r w:rsidRPr="002C3FFF">
        <w:rPr>
          <w:rFonts w:ascii="Times New Roman" w:eastAsia="Times New Roman" w:hAnsi="Times New Roman" w:cs="Times New Roman"/>
          <w:i/>
          <w:lang w:val="en-US"/>
        </w:rPr>
        <w:t>x</w:t>
      </w:r>
      <w:r w:rsidRPr="002C3FFF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 </w:t>
      </w:r>
      <w:r w:rsidRPr="002C3FFF">
        <w:rPr>
          <w:rFonts w:ascii="Times New Roman" w:eastAsia="Times New Roman" w:hAnsi="Times New Roman" w:cs="Times New Roman"/>
        </w:rPr>
        <w:t xml:space="preserve">– первообразная для </w:t>
      </w:r>
      <w:r w:rsidRPr="002C3FFF">
        <w:rPr>
          <w:rFonts w:ascii="Times New Roman" w:eastAsia="Times New Roman" w:hAnsi="Times New Roman" w:cs="Times New Roman"/>
          <w:i/>
          <w:lang w:val="en-US"/>
        </w:rPr>
        <w:t>f</w:t>
      </w:r>
      <w:r w:rsidRPr="002C3FFF">
        <w:rPr>
          <w:rFonts w:ascii="Times New Roman" w:eastAsia="Times New Roman" w:hAnsi="Times New Roman" w:cs="Times New Roman"/>
        </w:rPr>
        <w:t>(</w:t>
      </w:r>
      <w:r w:rsidRPr="002C3FFF">
        <w:rPr>
          <w:rFonts w:ascii="Times New Roman" w:eastAsia="Times New Roman" w:hAnsi="Times New Roman" w:cs="Times New Roman"/>
          <w:i/>
          <w:lang w:val="en-US"/>
        </w:rPr>
        <w:t>x</w:t>
      </w:r>
      <w:r w:rsidRPr="002C3FFF">
        <w:rPr>
          <w:rFonts w:ascii="Times New Roman" w:eastAsia="Times New Roman" w:hAnsi="Times New Roman" w:cs="Times New Roman"/>
        </w:rPr>
        <w:t>).</w:t>
      </w:r>
    </w:p>
    <w:p w:rsidR="00AA3EF6" w:rsidRDefault="00667ACC" w:rsidP="00667ACC">
      <w:pPr>
        <w:pStyle w:val="a7"/>
        <w:widowControl/>
        <w:suppressAutoHyphens/>
        <w:autoSpaceDN/>
        <w:adjustRightInd w:val="0"/>
        <w:spacing w:line="230" w:lineRule="auto"/>
        <w:ind w:left="709" w:firstLine="0"/>
        <w:contextualSpacing/>
        <w:jc w:val="both"/>
        <w:rPr>
          <w:iCs/>
          <w:lang w:eastAsia="zh-CN"/>
        </w:rPr>
      </w:pPr>
      <w:r>
        <w:rPr>
          <w:iCs/>
          <w:lang w:eastAsia="zh-CN"/>
        </w:rPr>
        <w:t xml:space="preserve">23. </w:t>
      </w:r>
      <w:r w:rsidR="00AA3EF6" w:rsidRPr="00697F9F">
        <w:rPr>
          <w:iCs/>
          <w:lang w:eastAsia="zh-CN"/>
        </w:rPr>
        <w:t>Геометрические приложения определенных интегралов.</w:t>
      </w:r>
    </w:p>
    <w:p w:rsidR="00AA3EF6" w:rsidRDefault="00AA3EF6" w:rsidP="006D4013">
      <w:pPr>
        <w:tabs>
          <w:tab w:val="num" w:pos="0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D75DDD">
        <w:rPr>
          <w:rFonts w:ascii="Times New Roman" w:hAnsi="Times New Roman"/>
          <w:i/>
          <w:iCs/>
          <w:lang w:eastAsia="zh-CN"/>
        </w:rPr>
        <w:lastRenderedPageBreak/>
        <w:t>Ответ</w:t>
      </w:r>
      <w:r>
        <w:rPr>
          <w:rFonts w:ascii="Times New Roman" w:hAnsi="Times New Roman"/>
          <w:iCs/>
          <w:lang w:eastAsia="zh-CN"/>
        </w:rPr>
        <w:t xml:space="preserve">. </w:t>
      </w:r>
      <w:r>
        <w:rPr>
          <w:rFonts w:ascii="Times New Roman" w:eastAsia="Times New Roman" w:hAnsi="Times New Roman" w:cs="Times New Roman"/>
        </w:rPr>
        <w:t>Если</w:t>
      </w:r>
      <w:r w:rsidRPr="00D75DDD">
        <w:rPr>
          <w:rFonts w:ascii="Times New Roman" w:eastAsia="Times New Roman" w:hAnsi="Times New Roman" w:cs="Times New Roman"/>
        </w:rPr>
        <w:t xml:space="preserve"> </w:t>
      </w:r>
      <w:r w:rsidRPr="00D75DDD">
        <w:rPr>
          <w:rFonts w:ascii="Times New Roman" w:eastAsia="Times New Roman" w:hAnsi="Times New Roman" w:cs="Times New Roman"/>
          <w:position w:val="-12"/>
        </w:rPr>
        <w:object w:dxaOrig="1020" w:dyaOrig="360">
          <v:shape id="_x0000_i1132" type="#_x0000_t75" style="width:42pt;height:15pt" o:ole="">
            <v:imagedata r:id="rId68" o:title=""/>
          </v:shape>
          <o:OLEObject Type="Embed" ProgID="Equation.DSMT4" ShapeID="_x0000_i1132" DrawAspect="Content" ObjectID="_1832226371" r:id="rId175"/>
        </w:object>
      </w:r>
      <w:r w:rsidRPr="00D75DDD">
        <w:rPr>
          <w:rFonts w:ascii="Times New Roman" w:eastAsia="Times New Roman" w:hAnsi="Times New Roman" w:cs="Times New Roman"/>
        </w:rPr>
        <w:t xml:space="preserve"> для любого </w:t>
      </w:r>
      <w:r w:rsidRPr="00D75DDD">
        <w:rPr>
          <w:rFonts w:ascii="Times New Roman" w:eastAsia="Calibri" w:hAnsi="Times New Roman" w:cs="Times New Roman"/>
          <w:position w:val="-10"/>
        </w:rPr>
        <w:object w:dxaOrig="1100" w:dyaOrig="340">
          <v:shape id="_x0000_i1133" type="#_x0000_t75" style="width:47.25pt;height:15pt" o:ole="">
            <v:imagedata r:id="rId70" o:title=""/>
          </v:shape>
          <o:OLEObject Type="Embed" ProgID="Equation.DSMT4" ShapeID="_x0000_i1133" DrawAspect="Content" ObjectID="_1832226372" r:id="rId176"/>
        </w:object>
      </w:r>
      <w:r>
        <w:rPr>
          <w:rFonts w:ascii="Times New Roman" w:eastAsia="Times New Roman" w:hAnsi="Times New Roman" w:cs="Times New Roman"/>
        </w:rPr>
        <w:t>,</w:t>
      </w:r>
      <w:r w:rsidRPr="00D75DDD"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</w:rPr>
        <w:t>то</w:t>
      </w:r>
      <w:r w:rsidRPr="00D75DDD">
        <w:rPr>
          <w:rFonts w:ascii="Times New Roman" w:eastAsia="Times New Roman" w:hAnsi="Times New Roman" w:cs="Times New Roman"/>
        </w:rPr>
        <w:t xml:space="preserve"> площадь криволинейной трапеции</w:t>
      </w:r>
      <w:r w:rsidRPr="00D75DDD">
        <w:rPr>
          <w:rFonts w:ascii="Times New Roman" w:eastAsia="Calibri" w:hAnsi="Times New Roman"/>
          <w:position w:val="-36"/>
        </w:rPr>
        <w:object w:dxaOrig="1939" w:dyaOrig="859">
          <v:shape id="_x0000_i1134" type="#_x0000_t75" style="width:84.75pt;height:37.5pt" o:ole="">
            <v:imagedata r:id="rId72" o:title=""/>
          </v:shape>
          <o:OLEObject Type="Embed" ProgID="Equation.DSMT4" ShapeID="_x0000_i1134" DrawAspect="Content" ObjectID="_1832226373" r:id="rId177"/>
        </w:object>
      </w:r>
      <w:r w:rsidRPr="00D75DDD">
        <w:rPr>
          <w:rFonts w:ascii="Times New Roman" w:eastAsia="Times New Roman" w:hAnsi="Times New Roman" w:cs="Times New Roman"/>
        </w:rPr>
        <w:t>.</w:t>
      </w:r>
    </w:p>
    <w:p w:rsidR="006E1F75" w:rsidRPr="006E1F75" w:rsidRDefault="006E1F75" w:rsidP="006E1F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</w:t>
      </w:r>
      <w:r w:rsidRPr="006E1F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зачету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 оценкой:</w:t>
      </w:r>
    </w:p>
    <w:p w:rsidR="006E1F75" w:rsidRPr="006E1F75" w:rsidRDefault="006E1F75" w:rsidP="006E1F75">
      <w:pPr>
        <w:widowControl w:val="0"/>
        <w:autoSpaceDE w:val="0"/>
        <w:autoSpaceDN w:val="0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2126" w:rsidRDefault="006E1F75" w:rsidP="00FF51AF">
      <w:pPr>
        <w:suppressAutoHyphens/>
        <w:autoSpaceDE w:val="0"/>
        <w:adjustRightInd w:val="0"/>
        <w:spacing w:after="0" w:line="240" w:lineRule="auto"/>
        <w:ind w:firstLine="709"/>
        <w:jc w:val="both"/>
      </w:pPr>
      <w:r w:rsidRPr="006E1F75">
        <w:rPr>
          <w:rFonts w:ascii="Times New Roman" w:eastAsia="Times New Roman" w:hAnsi="Times New Roman" w:cs="Times New Roman"/>
          <w:sz w:val="24"/>
          <w:szCs w:val="24"/>
        </w:rPr>
        <w:t xml:space="preserve"> 1.Выполните действия с матрицами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5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-2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4</m:t>
                  </m:r>
                </m:e>
              </m:mr>
            </m:m>
          </m:e>
        </m:d>
        <m:r>
          <m:rPr>
            <m:sty m:val="b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bCs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  <w:proofErr w:type="gramStart"/>
      <w:r w:rsidRPr="006E1F75">
        <w:t xml:space="preserve"> </w:t>
      </w:r>
      <w:r>
        <w:t>.</w:t>
      </w:r>
      <w:proofErr w:type="gramEnd"/>
    </w:p>
    <w:p w:rsidR="006E1F75" w:rsidRDefault="006E1F75" w:rsidP="00FF51AF">
      <w:pPr>
        <w:suppressAutoHyphens/>
        <w:autoSpaceDE w:val="0"/>
        <w:adjustRightInd w:val="0"/>
        <w:spacing w:after="0" w:line="240" w:lineRule="auto"/>
        <w:ind w:firstLine="709"/>
        <w:jc w:val="both"/>
        <w:rPr>
          <w:rFonts w:eastAsiaTheme="minorEastAsia"/>
        </w:rPr>
      </w:pPr>
      <w:r w:rsidRPr="00172AB9">
        <w:rPr>
          <w:rFonts w:ascii="Times New Roman" w:hAnsi="Times New Roman" w:cs="Times New Roman"/>
        </w:rPr>
        <w:t>Ответ.</w:t>
      </w:r>
      <w: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mr>
            </m:m>
          </m:e>
        </m:d>
      </m:oMath>
    </w:p>
    <w:p w:rsidR="006E1F75" w:rsidRDefault="006E1F75" w:rsidP="00FF51AF">
      <w:pPr>
        <w:suppressAutoHyphens/>
        <w:autoSpaceDE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</w:rPr>
      </w:pPr>
      <w:r w:rsidRPr="006E1F75">
        <w:rPr>
          <w:rFonts w:ascii="Times New Roman" w:hAnsi="Times New Roman" w:cs="Times New Roman"/>
        </w:rPr>
        <w:t>2. Найдите матрицу</w:t>
      </w:r>
      <w:r>
        <w:rPr>
          <w:rFonts w:ascii="Times New Roman" w:hAnsi="Times New Roman" w:cs="Times New Roman"/>
        </w:rPr>
        <w:t xml:space="preserve"> </w:t>
      </w:r>
      <m:oMath>
        <m:r>
          <w:rPr>
            <w:rFonts w:ascii="Cambria Math" w:hAnsi="Cambria Math" w:cs="Times New Roman"/>
          </w:rPr>
          <m:t>2А-В</m:t>
        </m:r>
      </m:oMath>
      <w:r>
        <w:rPr>
          <w:rFonts w:ascii="Times New Roman" w:eastAsiaTheme="minorEastAsia" w:hAnsi="Times New Roman" w:cs="Times New Roman"/>
        </w:rPr>
        <w:t>, если</w:t>
      </w:r>
      <w:proofErr w:type="gramStart"/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А</m:t>
        </m:r>
        <w:proofErr w:type="gramEnd"/>
        <m:r>
          <w:rPr>
            <w:rFonts w:ascii="Cambria Math" w:eastAsiaTheme="minorEastAsia" w:hAnsi="Cambria Math" w:cs="Times New Roman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e>
              </m:mr>
            </m:m>
          </m:e>
        </m:d>
        <m:r>
          <w:rPr>
            <w:rFonts w:ascii="Cambria Math" w:eastAsiaTheme="minorEastAsia" w:hAnsi="Cambria Math" w:cs="Times New Roman"/>
          </w:rPr>
          <m:t>,  В=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</w:rPr>
        <w:t>.</w:t>
      </w:r>
    </w:p>
    <w:p w:rsidR="006E1F75" w:rsidRPr="006E1F75" w:rsidRDefault="006E1F75" w:rsidP="00FF51AF">
      <w:pPr>
        <w:suppressAutoHyphens/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Ответ.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</w:rPr>
                    <m:t>5</m:t>
                  </m:r>
                </m:e>
              </m:mr>
            </m:m>
          </m:e>
        </m:d>
      </m:oMath>
    </w:p>
    <w:p w:rsidR="00BD2126" w:rsidRDefault="00172AB9" w:rsidP="00FF51AF">
      <w:pPr>
        <w:autoSpaceDE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Укажите матрицу, являющуюся квадратной матрицей 3-го порядка:</w:t>
      </w:r>
    </w:p>
    <w:p w:rsidR="00172AB9" w:rsidRDefault="00172AB9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="00F50215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_1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e>
              </m:mr>
            </m:m>
          </m:e>
        </m:d>
      </m:oMath>
      <w:r w:rsidR="00F50215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</m:mr>
            </m:m>
          </m:e>
        </m:d>
      </m:oMath>
      <w:r w:rsidR="00F50215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</w:p>
    <w:p w:rsidR="00172AB9" w:rsidRDefault="00172AB9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Ответ. В</w:t>
      </w:r>
    </w:p>
    <w:p w:rsidR="00F721C8" w:rsidRPr="00F721C8" w:rsidRDefault="00F721C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 Найдите длину вектора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=(12; -3;4)</m:t>
        </m:r>
      </m:oMath>
      <w:r w:rsidRPr="00F721C8">
        <w:rPr>
          <w:rFonts w:ascii="Times New Roman" w:eastAsiaTheme="minorEastAsia" w:hAnsi="Times New Roman" w:cs="Times New Roman"/>
          <w:sz w:val="24"/>
          <w:szCs w:val="24"/>
        </w:rPr>
        <w:t>/</w:t>
      </w:r>
    </w:p>
    <w:p w:rsidR="00F721C8" w:rsidRDefault="00F721C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Ответ. 13</w:t>
      </w:r>
    </w:p>
    <w:p w:rsidR="00D77425" w:rsidRPr="00D77425" w:rsidRDefault="00D77425" w:rsidP="00FF51A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</w:t>
      </w:r>
      <w:r w:rsidRPr="00D77425">
        <w:rPr>
          <w:rFonts w:ascii="Times New Roman" w:eastAsia="Calibri" w:hAnsi="Times New Roman" w:cs="Times New Roman"/>
          <w:sz w:val="24"/>
          <w:szCs w:val="24"/>
        </w:rPr>
        <w:t xml:space="preserve">Если </w:t>
      </w:r>
      <w:r w:rsidRPr="00D77425">
        <w:rPr>
          <w:rFonts w:ascii="Times New Roman" w:eastAsia="Calibri" w:hAnsi="Times New Roman" w:cs="Times New Roman"/>
          <w:position w:val="-12"/>
          <w:sz w:val="24"/>
          <w:szCs w:val="24"/>
        </w:rPr>
        <w:object w:dxaOrig="880" w:dyaOrig="380">
          <v:shape id="_x0000_i1135" type="#_x0000_t75" style="width:39.75pt;height:16.5pt" o:ole="">
            <v:imagedata r:id="rId178" o:title=""/>
          </v:shape>
          <o:OLEObject Type="Embed" ProgID="Equation.3" ShapeID="_x0000_i1135" DrawAspect="Content" ObjectID="_1832226374" r:id="rId179"/>
        </w:object>
      </w:r>
      <w:r w:rsidRPr="00D77425">
        <w:rPr>
          <w:rFonts w:ascii="Times New Roman" w:eastAsia="Calibri" w:hAnsi="Times New Roman" w:cs="Times New Roman"/>
          <w:sz w:val="24"/>
          <w:szCs w:val="24"/>
        </w:rPr>
        <w:t xml:space="preserve"> - решение системы линейных уравнений </w:t>
      </w:r>
      <w:r w:rsidRPr="00D77425">
        <w:rPr>
          <w:rFonts w:ascii="Times New Roman" w:eastAsia="Calibri" w:hAnsi="Times New Roman" w:cs="Times New Roman"/>
          <w:position w:val="-26"/>
          <w:sz w:val="24"/>
          <w:szCs w:val="24"/>
        </w:rPr>
        <w:object w:dxaOrig="1540" w:dyaOrig="660">
          <v:shape id="_x0000_i1136" type="#_x0000_t75" style="width:63.75pt;height:27.75pt" o:ole="">
            <v:imagedata r:id="rId180" o:title=""/>
          </v:shape>
          <o:OLEObject Type="Embed" ProgID="Equation.3" ShapeID="_x0000_i1136" DrawAspect="Content" ObjectID="_1832226375" r:id="rId181"/>
        </w:object>
      </w:r>
      <w:r w:rsidRPr="00D77425">
        <w:rPr>
          <w:rFonts w:ascii="Times New Roman" w:eastAsia="Calibri" w:hAnsi="Times New Roman" w:cs="Times New Roman"/>
          <w:sz w:val="24"/>
          <w:szCs w:val="24"/>
        </w:rPr>
        <w:t xml:space="preserve">,  то </w:t>
      </w:r>
      <w:r w:rsidRPr="00D77425">
        <w:rPr>
          <w:rFonts w:ascii="Times New Roman" w:eastAsia="Calibri" w:hAnsi="Times New Roman" w:cs="Times New Roman"/>
          <w:position w:val="-12"/>
          <w:sz w:val="24"/>
          <w:szCs w:val="24"/>
        </w:rPr>
        <w:object w:dxaOrig="300" w:dyaOrig="380">
          <v:shape id="_x0000_i1137" type="#_x0000_t75" style="width:12pt;height:15.75pt" o:ole="">
            <v:imagedata r:id="rId182" o:title=""/>
          </v:shape>
          <o:OLEObject Type="Embed" ProgID="Equation.3" ShapeID="_x0000_i1137" DrawAspect="Content" ObjectID="_1832226376" r:id="rId183"/>
        </w:object>
      </w:r>
      <w:r w:rsidRPr="00D77425">
        <w:rPr>
          <w:rFonts w:ascii="Times New Roman" w:eastAsia="Calibri" w:hAnsi="Times New Roman" w:cs="Times New Roman"/>
          <w:sz w:val="24"/>
          <w:szCs w:val="24"/>
        </w:rPr>
        <w:t xml:space="preserve"> может определяться по формуле...</w:t>
      </w:r>
    </w:p>
    <w:p w:rsidR="00D77425" w:rsidRDefault="000C2D3D" w:rsidP="00FF51AF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77425" w:rsidRPr="00D7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77425" w:rsidRPr="00D77425">
        <w:rPr>
          <w:rFonts w:ascii="Times New Roman" w:eastAsia="Times New Roman" w:hAnsi="Times New Roman" w:cs="Times New Roman"/>
          <w:position w:val="-62"/>
          <w:sz w:val="24"/>
          <w:szCs w:val="24"/>
          <w:lang w:eastAsia="ru-RU"/>
        </w:rPr>
        <w:object w:dxaOrig="1520" w:dyaOrig="1380">
          <v:shape id="_x0000_i1138" type="#_x0000_t75" style="width:65.25pt;height:60pt" o:ole="">
            <v:imagedata r:id="rId184" o:title=""/>
          </v:shape>
          <o:OLEObject Type="Embed" ProgID="Equation.3" ShapeID="_x0000_i1138" DrawAspect="Content" ObjectID="_1832226377" r:id="rId185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</w:t>
      </w:r>
      <w:r w:rsidR="00D77425" w:rsidRPr="00D7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77425" w:rsidRPr="00D77425">
        <w:rPr>
          <w:rFonts w:ascii="Times New Roman" w:eastAsia="Times New Roman" w:hAnsi="Times New Roman" w:cs="Times New Roman"/>
          <w:position w:val="-62"/>
          <w:sz w:val="24"/>
          <w:szCs w:val="24"/>
          <w:lang w:eastAsia="ru-RU"/>
        </w:rPr>
        <w:object w:dxaOrig="1520" w:dyaOrig="1380">
          <v:shape id="_x0000_i1139" type="#_x0000_t75" style="width:65.25pt;height:60pt" o:ole="">
            <v:imagedata r:id="rId186" o:title=""/>
          </v:shape>
          <o:OLEObject Type="Embed" ProgID="Equation.3" ShapeID="_x0000_i1139" DrawAspect="Content" ObjectID="_1832226378" r:id="rId187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</w:t>
      </w:r>
      <w:r w:rsidR="00D77425" w:rsidRPr="00D7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77425" w:rsidRPr="00D77425">
        <w:rPr>
          <w:rFonts w:ascii="Times New Roman" w:eastAsia="Times New Roman" w:hAnsi="Times New Roman" w:cs="Times New Roman"/>
          <w:position w:val="-62"/>
          <w:sz w:val="24"/>
          <w:szCs w:val="24"/>
          <w:lang w:eastAsia="ru-RU"/>
        </w:rPr>
        <w:object w:dxaOrig="1520" w:dyaOrig="1380">
          <v:shape id="_x0000_i1140" type="#_x0000_t75" style="width:65.25pt;height:60pt" o:ole="">
            <v:imagedata r:id="rId188" o:title=""/>
          </v:shape>
          <o:OLEObject Type="Embed" ProgID="Equation.3" ShapeID="_x0000_i1140" DrawAspect="Content" ObjectID="_1832226379" r:id="rId189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</w:t>
      </w:r>
      <w:r w:rsidR="00D77425" w:rsidRPr="00D77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77425" w:rsidRPr="00D77425">
        <w:rPr>
          <w:rFonts w:ascii="Times New Roman" w:eastAsia="Times New Roman" w:hAnsi="Times New Roman" w:cs="Times New Roman"/>
          <w:position w:val="-62"/>
          <w:sz w:val="24"/>
          <w:szCs w:val="24"/>
          <w:lang w:eastAsia="ru-RU"/>
        </w:rPr>
        <w:object w:dxaOrig="1520" w:dyaOrig="1380">
          <v:shape id="_x0000_i1141" type="#_x0000_t75" style="width:65.25pt;height:60pt" o:ole="">
            <v:imagedata r:id="rId190" o:title=""/>
          </v:shape>
          <o:OLEObject Type="Embed" ProgID="Equation.3" ShapeID="_x0000_i1141" DrawAspect="Content" ObjectID="_1832226380" r:id="rId191"/>
        </w:object>
      </w:r>
    </w:p>
    <w:p w:rsidR="000C2D3D" w:rsidRDefault="000C2D3D" w:rsidP="00FF51AF">
      <w:pPr>
        <w:spacing w:after="16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Ответ. В</w:t>
      </w:r>
    </w:p>
    <w:p w:rsidR="00F721C8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6</w:t>
      </w:r>
      <w:r w:rsidR="00F721C8">
        <w:rPr>
          <w:rFonts w:ascii="Times New Roman" w:eastAsiaTheme="minorEastAsia" w:hAnsi="Times New Roman" w:cs="Times New Roman"/>
          <w:sz w:val="24"/>
          <w:szCs w:val="24"/>
        </w:rPr>
        <w:t xml:space="preserve">. Определите, при каком значении </w:t>
      </w:r>
      <w:r w:rsidR="00F721C8">
        <w:rPr>
          <w:rFonts w:ascii="Times New Roman" w:eastAsiaTheme="minorEastAsia" w:hAnsi="Times New Roman" w:cs="Times New Roman"/>
          <w:sz w:val="24"/>
          <w:szCs w:val="24"/>
          <w:lang w:val="en-US"/>
        </w:rPr>
        <w:t>m</w:t>
      </w:r>
      <w:r w:rsidR="00F721C8" w:rsidRPr="00F721C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721C8">
        <w:rPr>
          <w:rFonts w:ascii="Times New Roman" w:eastAsiaTheme="minorEastAsia" w:hAnsi="Times New Roman" w:cs="Times New Roman"/>
          <w:sz w:val="24"/>
          <w:szCs w:val="24"/>
        </w:rPr>
        <w:t xml:space="preserve">векторы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m; -3;4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=(15; -9;12)</m:t>
        </m:r>
      </m:oMath>
      <w:r w:rsidR="00F721C8">
        <w:rPr>
          <w:rFonts w:ascii="Times New Roman" w:eastAsiaTheme="minorEastAsia" w:hAnsi="Times New Roman" w:cs="Times New Roman"/>
          <w:sz w:val="24"/>
          <w:szCs w:val="24"/>
        </w:rPr>
        <w:t xml:space="preserve"> коллинеарны.</w:t>
      </w:r>
    </w:p>
    <w:p w:rsidR="00F50215" w:rsidRDefault="00F721C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А) </w:t>
      </w:r>
      <w:r w:rsidR="00F50215">
        <w:rPr>
          <w:rFonts w:ascii="Times New Roman" w:eastAsiaTheme="minorEastAsia" w:hAnsi="Times New Roman" w:cs="Times New Roman"/>
          <w:sz w:val="24"/>
          <w:szCs w:val="24"/>
        </w:rPr>
        <w:t>2</w:t>
      </w:r>
      <w:r w:rsidR="00F50215">
        <w:rPr>
          <w:rFonts w:ascii="Times New Roman" w:eastAsiaTheme="minorEastAsia" w:hAnsi="Times New Roman" w:cs="Times New Roman"/>
          <w:sz w:val="24"/>
          <w:szCs w:val="24"/>
        </w:rPr>
        <w:tab/>
        <w:t>Б) -5</w:t>
      </w:r>
      <w:r w:rsidR="00F50215">
        <w:rPr>
          <w:rFonts w:ascii="Times New Roman" w:eastAsiaTheme="minorEastAsia" w:hAnsi="Times New Roman" w:cs="Times New Roman"/>
          <w:sz w:val="24"/>
          <w:szCs w:val="24"/>
        </w:rPr>
        <w:tab/>
        <w:t>В) 3</w:t>
      </w:r>
      <w:r w:rsidR="00F50215">
        <w:rPr>
          <w:rFonts w:ascii="Times New Roman" w:eastAsiaTheme="minorEastAsia" w:hAnsi="Times New Roman" w:cs="Times New Roman"/>
          <w:sz w:val="24"/>
          <w:szCs w:val="24"/>
        </w:rPr>
        <w:tab/>
        <w:t>Г) 5</w:t>
      </w:r>
    </w:p>
    <w:p w:rsidR="00F50215" w:rsidRDefault="00F50215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Ответ. Г</w:t>
      </w:r>
    </w:p>
    <w:p w:rsidR="00F50215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7</w:t>
      </w:r>
      <w:r w:rsidR="00F50215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gramStart"/>
      <w:r w:rsidR="00D77425">
        <w:rPr>
          <w:rFonts w:ascii="Times New Roman" w:eastAsiaTheme="minorEastAsia" w:hAnsi="Times New Roman" w:cs="Times New Roman"/>
          <w:sz w:val="24"/>
          <w:szCs w:val="24"/>
        </w:rPr>
        <w:t>Укажите общее уравнение прямой на плоскости:</w:t>
      </w:r>
      <w:proofErr w:type="gramEnd"/>
    </w:p>
    <w:p w:rsidR="00D77425" w:rsidRPr="005F7960" w:rsidRDefault="00D77425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А)</w:t>
      </w:r>
      <w:r w:rsidRPr="005F79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y-1=2(x+1)</m:t>
        </m:r>
      </m:oMath>
      <w:r w:rsidRPr="005F79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D77425" w:rsidRPr="005F7960" w:rsidRDefault="00D77425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4"/>
            <w:szCs w:val="24"/>
          </w:rPr>
          <m:t>-1=0</m:t>
        </m:r>
      </m:oMath>
    </w:p>
    <w:p w:rsidR="00D77425" w:rsidRPr="005F7960" w:rsidRDefault="00D77425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В)</w:t>
      </w:r>
      <w:r w:rsidRPr="005F796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</w:p>
    <w:p w:rsidR="00D77425" w:rsidRDefault="00D77425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Ответ. Б</w:t>
      </w:r>
    </w:p>
    <w:p w:rsidR="00D77425" w:rsidRDefault="000C2D3D" w:rsidP="00FF51AF">
      <w:pPr>
        <w:autoSpaceDE w:val="0"/>
        <w:adjustRightInd w:val="0"/>
        <w:spacing w:line="240" w:lineRule="auto"/>
        <w:ind w:firstLine="709"/>
        <w:rPr>
          <w:noProof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8. Вычислите определитель 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>
        <w:rPr>
          <w:noProof/>
          <w:lang w:eastAsia="ru-RU"/>
        </w:rPr>
        <w:t>.</w:t>
      </w:r>
    </w:p>
    <w:p w:rsidR="000C2D3D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hAnsi="Times New Roman" w:cs="Times New Roman"/>
          <w:noProof/>
          <w:lang w:eastAsia="ru-RU"/>
        </w:rPr>
      </w:pPr>
      <w:r w:rsidRPr="000C2D3D">
        <w:rPr>
          <w:rFonts w:ascii="Times New Roman" w:hAnsi="Times New Roman" w:cs="Times New Roman"/>
          <w:noProof/>
          <w:lang w:eastAsia="ru-RU"/>
        </w:rPr>
        <w:t>Ответ.  1</w:t>
      </w:r>
    </w:p>
    <w:p w:rsidR="000C2D3D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9. Вычислите предел  </w:t>
      </w:r>
      <m:oMath>
        <m:func>
          <m:funcPr>
            <m:ctrlPr>
              <w:rPr>
                <w:rFonts w:ascii="Cambria Math" w:hAnsi="Cambria Math" w:cs="Times New Roman"/>
                <w:i/>
                <w:noProof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noProof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noProof/>
                    <w:lang w:val="en-US" w:eastAsia="ru-RU"/>
                  </w:rPr>
                  <m:t>x</m:t>
                </m:r>
                <m:r>
                  <w:rPr>
                    <w:rFonts w:ascii="Cambria Math" w:hAnsi="Cambria Math" w:cs="Times New Roman"/>
                    <w:noProof/>
                    <w:lang w:eastAsia="ru-RU"/>
                  </w:rPr>
                  <m:t>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noProof/>
                    <w:lang w:eastAsia="ru-RU"/>
                  </w:rPr>
                </m:ctrlPr>
              </m:fPr>
              <m:num>
                <m:r>
                  <w:rPr>
                    <w:rFonts w:ascii="Cambria Math" w:hAnsi="Cambria Math" w:cs="Times New Roman"/>
                    <w:noProof/>
                    <w:lang w:eastAsia="ru-RU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noProof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noProof/>
                        <w:lang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noProof/>
                    <w:lang w:eastAsia="ru-RU"/>
                  </w:rPr>
                  <m:t>-2x+1</m:t>
                </m:r>
              </m:num>
              <m:den>
                <m:r>
                  <w:rPr>
                    <w:rFonts w:ascii="Cambria Math" w:hAnsi="Cambria Math" w:cs="Times New Roman"/>
                    <w:noProof/>
                    <w:lang w:eastAsia="ru-RU"/>
                  </w:rPr>
                  <m:t>x+1</m:t>
                </m:r>
              </m:den>
            </m:f>
          </m:e>
        </m:func>
      </m:oMath>
      <w:r>
        <w:rPr>
          <w:rFonts w:ascii="Times New Roman" w:hAnsi="Times New Roman" w:cs="Times New Roman"/>
          <w:noProof/>
          <w:lang w:eastAsia="ru-RU"/>
        </w:rPr>
        <w:t xml:space="preserve"> .</w:t>
      </w:r>
    </w:p>
    <w:p w:rsidR="000C2D3D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>Ответ. 3.</w:t>
      </w:r>
    </w:p>
    <w:p w:rsidR="000C2D3D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10. Вычислите предел </w:t>
      </w:r>
      <m:oMath>
        <m:func>
          <m:funcPr>
            <m:ctrlPr>
              <w:rPr>
                <w:rFonts w:ascii="Cambria Math" w:hAnsi="Cambria Math" w:cs="Times New Roman"/>
                <w:i/>
                <w:noProof/>
                <w:lang w:eastAsia="ru-RU"/>
              </w:rPr>
            </m:ctrlPr>
          </m:funcPr>
          <m:fName>
            <m:limLow>
              <m:limLowPr>
                <m:ctrlPr>
                  <w:rPr>
                    <w:rFonts w:ascii="Cambria Math" w:hAnsi="Cambria Math" w:cs="Times New Roman"/>
                    <w:i/>
                    <w:noProof/>
                    <w:lang w:eastAsia="ru-RU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noProof/>
                    <w:lang w:val="en-US" w:eastAsia="ru-RU"/>
                  </w:rPr>
                  <m:t>x</m:t>
                </m:r>
                <m:r>
                  <w:rPr>
                    <w:rFonts w:ascii="Cambria Math" w:hAnsi="Cambria Math" w:cs="Times New Roman"/>
                    <w:noProof/>
                    <w:lang w:eastAsia="ru-RU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noProof/>
                    <w:lang w:eastAsia="ru-RU"/>
                  </w:rPr>
                </m:ctrlPr>
              </m:fPr>
              <m:num>
                <m:r>
                  <w:rPr>
                    <w:rFonts w:ascii="Cambria Math" w:hAnsi="Cambria Math" w:cs="Times New Roman"/>
                    <w:noProof/>
                    <w:lang w:eastAsia="ru-RU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noProof/>
                    <w:lang w:eastAsia="ru-RU"/>
                  </w:rPr>
                  <m:t>x+3</m:t>
                </m:r>
              </m:den>
            </m:f>
          </m:e>
        </m:func>
      </m:oMath>
      <w:r>
        <w:rPr>
          <w:rFonts w:ascii="Times New Roman" w:eastAsiaTheme="minorEastAsia" w:hAnsi="Times New Roman" w:cs="Times New Roman"/>
          <w:noProof/>
          <w:lang w:eastAsia="ru-RU"/>
        </w:rPr>
        <w:t>.</w:t>
      </w:r>
    </w:p>
    <w:p w:rsidR="000C2D3D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Ответ. 0</w:t>
      </w:r>
    </w:p>
    <w:p w:rsidR="00AE2030" w:rsidRDefault="000C2D3D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11. Найдите точку максимума функции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+3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+5</m:t>
        </m:r>
      </m:oMath>
      <w:r w:rsidR="00AE2030">
        <w:rPr>
          <w:rFonts w:ascii="Times New Roman" w:eastAsiaTheme="minorEastAsia" w:hAnsi="Times New Roman" w:cs="Times New Roman"/>
          <w:noProof/>
          <w:lang w:eastAsia="ru-RU"/>
        </w:rPr>
        <w:t>.</w:t>
      </w:r>
    </w:p>
    <w:p w:rsidR="00AE2030" w:rsidRDefault="00AE2030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Ответ. -2</w:t>
      </w:r>
    </w:p>
    <w:p w:rsidR="00AE2030" w:rsidRDefault="00AE2030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12. Найдите производную функции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5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+4</m:t>
        </m:r>
      </m:oMath>
      <w:r>
        <w:rPr>
          <w:rFonts w:ascii="Times New Roman" w:eastAsiaTheme="minorEastAsia" w:hAnsi="Times New Roman" w:cs="Times New Roman"/>
          <w:noProof/>
          <w:lang w:eastAsia="ru-RU"/>
        </w:rPr>
        <w:t>.</w:t>
      </w:r>
    </w:p>
    <w:p w:rsidR="00AE2030" w:rsidRPr="005F7960" w:rsidRDefault="00AE2030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=3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noProof/>
          <w:lang w:eastAsia="ru-RU"/>
        </w:rPr>
        <w:tab/>
        <w:t xml:space="preserve">Б) </w:t>
      </w:r>
      <w:r w:rsidRPr="00AE2030">
        <w:rPr>
          <w:rFonts w:ascii="Times New Roman" w:eastAsiaTheme="minorEastAsia" w:hAnsi="Times New Roman" w:cs="Times New Roman"/>
          <w:noProof/>
          <w:lang w:eastAsia="ru-RU"/>
        </w:rPr>
        <w:t xml:space="preserve">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15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val="en-US"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+4</m:t>
        </m:r>
      </m:oMath>
      <w:r w:rsidRPr="00AE2030">
        <w:rPr>
          <w:rFonts w:ascii="Times New Roman" w:eastAsiaTheme="minorEastAsia" w:hAnsi="Times New Roman" w:cs="Times New Roman"/>
          <w:noProof/>
          <w:lang w:eastAsia="ru-RU"/>
        </w:rPr>
        <w:t xml:space="preserve"> </w:t>
      </w:r>
      <w:r w:rsidRPr="00AE2030">
        <w:rPr>
          <w:rFonts w:ascii="Times New Roman" w:eastAsiaTheme="minorEastAsia" w:hAnsi="Times New Roman" w:cs="Times New Roman"/>
          <w:noProof/>
          <w:lang w:eastAsia="ru-RU"/>
        </w:rPr>
        <w:tab/>
      </w:r>
      <w:r>
        <w:rPr>
          <w:rFonts w:ascii="Times New Roman" w:eastAsiaTheme="minorEastAsia" w:hAnsi="Times New Roman" w:cs="Times New Roman"/>
          <w:noProof/>
          <w:lang w:eastAsia="ru-RU"/>
        </w:rPr>
        <w:t xml:space="preserve">В)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15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val="en-US"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4</m:t>
            </m:r>
          </m:sup>
        </m:sSup>
      </m:oMath>
      <w:r w:rsidRPr="00AE2030">
        <w:rPr>
          <w:rFonts w:ascii="Times New Roman" w:eastAsiaTheme="minorEastAsia" w:hAnsi="Times New Roman" w:cs="Times New Roman"/>
          <w:noProof/>
          <w:lang w:eastAsia="ru-RU"/>
        </w:rPr>
        <w:t xml:space="preserve"> </w:t>
      </w:r>
      <w:r w:rsidRPr="00AE2030">
        <w:rPr>
          <w:rFonts w:ascii="Times New Roman" w:eastAsiaTheme="minorEastAsia" w:hAnsi="Times New Roman" w:cs="Times New Roman"/>
          <w:noProof/>
          <w:lang w:eastAsia="ru-RU"/>
        </w:rPr>
        <w:tab/>
      </w:r>
      <w:r>
        <w:rPr>
          <w:rFonts w:ascii="Times New Roman" w:eastAsiaTheme="minorEastAsia" w:hAnsi="Times New Roman" w:cs="Times New Roman"/>
          <w:noProof/>
          <w:lang w:eastAsia="ru-RU"/>
        </w:rPr>
        <w:t xml:space="preserve">Г)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lang w:val="en-US" w:eastAsia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6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noProof/>
            <w:lang w:eastAsia="ru-RU"/>
          </w:rPr>
          <m:t>+4</m:t>
        </m:r>
        <m:r>
          <w:rPr>
            <w:rFonts w:ascii="Cambria Math" w:eastAsiaTheme="minorEastAsia" w:hAnsi="Cambria Math" w:cs="Times New Roman"/>
            <w:noProof/>
            <w:lang w:val="en-US" w:eastAsia="ru-RU"/>
          </w:rPr>
          <m:t>x</m:t>
        </m:r>
      </m:oMath>
    </w:p>
    <w:p w:rsidR="00AE2030" w:rsidRDefault="00AE2030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Ответ. В</w:t>
      </w:r>
    </w:p>
    <w:p w:rsidR="00AE2030" w:rsidRDefault="00AE2030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13. Найдите производную функции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noProof/>
                <w:lang w:eastAsia="ru-RU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</m:func>
      </m:oMath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i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А)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=2x∙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noProof/>
                <w:lang w:eastAsia="ru-RU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lang w:eastAsia="ru-RU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noProof/>
                <w:lang w:eastAsia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</m:func>
      </m:oMath>
      <w:r w:rsidR="001645D9" w:rsidRPr="001645D9">
        <w:rPr>
          <w:rFonts w:ascii="Times New Roman" w:eastAsiaTheme="minorEastAsia" w:hAnsi="Times New Roman" w:cs="Times New Roman"/>
          <w:i/>
          <w:noProof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i/>
          <w:noProof/>
          <w:lang w:eastAsia="ru-RU"/>
        </w:rPr>
        <w:tab/>
      </w:r>
      <w:r w:rsidRPr="00F47218">
        <w:rPr>
          <w:rFonts w:ascii="Times New Roman" w:eastAsiaTheme="minorEastAsia" w:hAnsi="Times New Roman" w:cs="Times New Roman"/>
          <w:noProof/>
          <w:lang w:eastAsia="ru-RU"/>
        </w:rPr>
        <w:t>Б</w:t>
      </w:r>
      <w:r>
        <w:rPr>
          <w:rFonts w:ascii="Times New Roman" w:eastAsiaTheme="minorEastAsia" w:hAnsi="Times New Roman" w:cs="Times New Roman"/>
          <w:i/>
          <w:noProof/>
          <w:lang w:eastAsia="ru-RU"/>
        </w:rPr>
        <w:t xml:space="preserve">) </w:t>
      </w:r>
      <w:r w:rsidR="001645D9" w:rsidRPr="001645D9">
        <w:rPr>
          <w:rFonts w:ascii="Times New Roman" w:eastAsiaTheme="minorEastAsia" w:hAnsi="Times New Roman" w:cs="Times New Roman"/>
          <w:i/>
          <w:noProof/>
          <w:lang w:eastAsia="ru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=2x∙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noProof/>
                <w:lang w:eastAsia="ru-RU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noProof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noProof/>
                <w:lang w:eastAsia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</m:func>
      </m:oMath>
      <w:r w:rsidR="001645D9" w:rsidRPr="001645D9">
        <w:rPr>
          <w:rFonts w:ascii="Times New Roman" w:eastAsiaTheme="minorEastAsia" w:hAnsi="Times New Roman" w:cs="Times New Roman"/>
          <w:i/>
          <w:noProof/>
          <w:lang w:eastAsia="ru-RU"/>
        </w:rPr>
        <w:t xml:space="preserve"> </w:t>
      </w:r>
    </w:p>
    <w:p w:rsidR="001645D9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В) </w:t>
      </w:r>
      <w:r w:rsidR="001645D9" w:rsidRPr="001645D9">
        <w:rPr>
          <w:rFonts w:ascii="Times New Roman" w:eastAsiaTheme="minorEastAsia" w:hAnsi="Times New Roman" w:cs="Times New Roman"/>
          <w:i/>
          <w:noProof/>
          <w:lang w:eastAsia="ru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=2x∙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noProof/>
                <w:lang w:eastAsia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</m:func>
      </m:oMath>
      <w:r w:rsidRPr="00F47218">
        <w:rPr>
          <w:rFonts w:ascii="Times New Roman" w:eastAsiaTheme="minorEastAsia" w:hAnsi="Times New Roman" w:cs="Times New Roman"/>
          <w:i/>
          <w:noProof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i/>
          <w:noProof/>
          <w:lang w:eastAsia="ru-RU"/>
        </w:rPr>
        <w:tab/>
      </w:r>
      <w:r>
        <w:rPr>
          <w:rFonts w:ascii="Times New Roman" w:eastAsiaTheme="minorEastAsia" w:hAnsi="Times New Roman" w:cs="Times New Roman"/>
          <w:noProof/>
          <w:lang w:eastAsia="ru-RU"/>
        </w:rPr>
        <w:t xml:space="preserve">Г)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=-2x∙</m:t>
        </m:r>
        <m:func>
          <m:func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noProof/>
                <w:lang w:eastAsia="ru-RU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</m:func>
      </m:oMath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Ответ. А</w:t>
      </w:r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14. Найдите  значение  производной  второго  порядка  функции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y=2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+3</m:t>
        </m:r>
      </m:oMath>
      <w:r>
        <w:rPr>
          <w:rFonts w:ascii="Times New Roman" w:eastAsiaTheme="minorEastAsia" w:hAnsi="Times New Roman" w:cs="Times New Roman"/>
          <w:noProof/>
          <w:lang w:eastAsia="ru-RU"/>
        </w:rPr>
        <w:t xml:space="preserve">  в     точке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x=1</m:t>
        </m:r>
      </m:oMath>
      <w:r>
        <w:rPr>
          <w:rFonts w:ascii="Times New Roman" w:eastAsiaTheme="minorEastAsia" w:hAnsi="Times New Roman" w:cs="Times New Roman"/>
          <w:noProof/>
          <w:lang w:eastAsia="ru-RU"/>
        </w:rPr>
        <w:t>.</w:t>
      </w:r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Ответ. 10</w:t>
      </w:r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15. Определите, график функции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y=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-3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lang w:eastAsia="ru-RU"/>
          </w:rPr>
          <m:t>+1</m:t>
        </m:r>
      </m:oMath>
      <w:r>
        <w:rPr>
          <w:rFonts w:ascii="Times New Roman" w:eastAsiaTheme="minorEastAsia" w:hAnsi="Times New Roman" w:cs="Times New Roman"/>
          <w:noProof/>
          <w:lang w:eastAsia="ru-RU"/>
        </w:rPr>
        <w:t xml:space="preserve"> в точке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x=2</m:t>
        </m:r>
      </m:oMath>
      <w:r>
        <w:rPr>
          <w:rFonts w:ascii="Times New Roman" w:eastAsiaTheme="minorEastAsia" w:hAnsi="Times New Roman" w:cs="Times New Roman"/>
          <w:noProof/>
          <w:lang w:eastAsia="ru-RU"/>
        </w:rPr>
        <w:t xml:space="preserve"> является</w:t>
      </w:r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А) выпуклым</w:t>
      </w:r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Б) вогнутым</w:t>
      </w:r>
    </w:p>
    <w:p w:rsidR="00F47218" w:rsidRDefault="00F47218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Ответ. Б</w:t>
      </w:r>
    </w:p>
    <w:p w:rsidR="00F47218" w:rsidRDefault="00125BEA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16. Вычислите </w:t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5</m:t>
                </m:r>
              </m:sup>
            </m:s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 xml:space="preserve"> dx</m:t>
            </m:r>
          </m:e>
        </m:nary>
      </m:oMath>
      <w:r w:rsidR="00673B8E">
        <w:rPr>
          <w:rFonts w:ascii="Times New Roman" w:eastAsiaTheme="minorEastAsia" w:hAnsi="Times New Roman" w:cs="Times New Roman"/>
          <w:noProof/>
          <w:lang w:eastAsia="ru-RU"/>
        </w:rPr>
        <w:t>.</w:t>
      </w:r>
    </w:p>
    <w:p w:rsidR="00673B8E" w:rsidRDefault="00673B8E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А) </w:t>
      </w:r>
      <m:oMath>
        <m:r>
          <w:rPr>
            <w:rFonts w:ascii="Cambria Math" w:eastAsiaTheme="minorEastAsia" w:hAnsi="Cambria Math" w:cs="Times New Roman"/>
            <w:noProof/>
            <w:lang w:eastAsia="ru-RU"/>
          </w:rPr>
          <m:t>5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lang w:val="en-US"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4</m:t>
            </m:r>
          </m:sup>
        </m:sSup>
      </m:oMath>
      <w:r>
        <w:rPr>
          <w:rFonts w:ascii="Times New Roman" w:eastAsiaTheme="minorEastAsia" w:hAnsi="Times New Roman" w:cs="Times New Roman"/>
          <w:noProof/>
          <w:lang w:eastAsia="ru-RU"/>
        </w:rPr>
        <w:tab/>
      </w:r>
      <w:r>
        <w:rPr>
          <w:rFonts w:ascii="Times New Roman" w:eastAsiaTheme="minorEastAsia" w:hAnsi="Times New Roman" w:cs="Times New Roman"/>
          <w:noProof/>
          <w:lang w:eastAsia="ru-RU"/>
        </w:rPr>
        <w:tab/>
        <w:t xml:space="preserve">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4</m:t>
            </m:r>
          </m:den>
        </m:f>
        <m:r>
          <w:rPr>
            <w:rFonts w:ascii="Cambria Math" w:eastAsiaTheme="minorEastAsia" w:hAnsi="Cambria Math" w:cs="Times New Roman"/>
            <w:noProof/>
            <w:lang w:eastAsia="ru-RU"/>
          </w:rPr>
          <m:t>+c</m:t>
        </m:r>
      </m:oMath>
      <w:r>
        <w:rPr>
          <w:rFonts w:ascii="Times New Roman" w:eastAsiaTheme="minorEastAsia" w:hAnsi="Times New Roman" w:cs="Times New Roman"/>
          <w:noProof/>
          <w:lang w:eastAsia="ru-RU"/>
        </w:rPr>
        <w:tab/>
        <w:t xml:space="preserve">В)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6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6</m:t>
            </m:r>
          </m:den>
        </m:f>
        <m:r>
          <w:rPr>
            <w:rFonts w:ascii="Cambria Math" w:eastAsiaTheme="minorEastAsia" w:hAnsi="Cambria Math" w:cs="Times New Roman"/>
            <w:noProof/>
            <w:lang w:eastAsia="ru-RU"/>
          </w:rPr>
          <m:t>+c</m:t>
        </m:r>
      </m:oMath>
      <w:r>
        <w:rPr>
          <w:rFonts w:ascii="Times New Roman" w:eastAsiaTheme="minorEastAsia" w:hAnsi="Times New Roman" w:cs="Times New Roman"/>
          <w:noProof/>
          <w:lang w:eastAsia="ru-RU"/>
        </w:rPr>
        <w:tab/>
        <w:t xml:space="preserve">Г)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lang w:eastAsia="ru-RU"/>
                  </w:rPr>
                  <m:t>5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noProof/>
                <w:lang w:eastAsia="ru-RU"/>
              </w:rPr>
              <m:t>5</m:t>
            </m:r>
          </m:den>
        </m:f>
        <m:r>
          <w:rPr>
            <w:rFonts w:ascii="Cambria Math" w:eastAsiaTheme="minorEastAsia" w:hAnsi="Cambria Math" w:cs="Times New Roman"/>
            <w:noProof/>
            <w:lang w:eastAsia="ru-RU"/>
          </w:rPr>
          <m:t>+c</m:t>
        </m:r>
      </m:oMath>
    </w:p>
    <w:p w:rsidR="00673B8E" w:rsidRDefault="00673B8E" w:rsidP="00FF51AF">
      <w:pPr>
        <w:autoSpaceDE w:val="0"/>
        <w:adjustRightInd w:val="0"/>
        <w:spacing w:line="240" w:lineRule="auto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>Ответ. В</w:t>
      </w:r>
    </w:p>
    <w:p w:rsidR="00673B8E" w:rsidRPr="00EA5AD5" w:rsidRDefault="00673B8E" w:rsidP="00FF51A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lang w:eastAsia="ru-RU"/>
        </w:rPr>
        <w:t xml:space="preserve">17. </w:t>
      </w:r>
      <w:r w:rsidRPr="00F40492">
        <w:rPr>
          <w:rFonts w:ascii="Times New Roman" w:hAnsi="Times New Roman"/>
          <w:sz w:val="24"/>
          <w:szCs w:val="24"/>
        </w:rPr>
        <w:t xml:space="preserve">Дан интеграл </w:t>
      </w:r>
      <w:r w:rsidRPr="00F40492">
        <w:rPr>
          <w:rFonts w:ascii="Times New Roman" w:hAnsi="Times New Roman"/>
          <w:position w:val="-28"/>
          <w:sz w:val="24"/>
          <w:szCs w:val="24"/>
        </w:rPr>
        <w:object w:dxaOrig="1200" w:dyaOrig="720">
          <v:shape id="_x0000_i1142" type="#_x0000_t75" style="width:49.5pt;height:30.75pt" o:ole="">
            <v:imagedata r:id="rId192" o:title=""/>
          </v:shape>
          <o:OLEObject Type="Embed" ProgID="Equation.3" ShapeID="_x0000_i1142" DrawAspect="Content" ObjectID="_1832226381" r:id="rId193"/>
        </w:object>
      </w:r>
      <w:r w:rsidRPr="00F40492">
        <w:rPr>
          <w:rFonts w:ascii="Times New Roman" w:hAnsi="Times New Roman"/>
          <w:sz w:val="24"/>
          <w:szCs w:val="24"/>
        </w:rPr>
        <w:t xml:space="preserve">, тогда замена переменной </w:t>
      </w:r>
      <w:r w:rsidRPr="00EA5AD5">
        <w:rPr>
          <w:rFonts w:ascii="Times New Roman" w:hAnsi="Times New Roman"/>
          <w:position w:val="-6"/>
          <w:sz w:val="24"/>
          <w:szCs w:val="24"/>
        </w:rPr>
        <w:object w:dxaOrig="1120" w:dyaOrig="360">
          <v:shape id="_x0000_i1143" type="#_x0000_t75" style="width:49.5pt;height:16.5pt" o:ole="">
            <v:imagedata r:id="rId194" o:title=""/>
          </v:shape>
          <o:OLEObject Type="Embed" ProgID="Equation.3" ShapeID="_x0000_i1143" DrawAspect="Content" ObjectID="_1832226382" r:id="rId195"/>
        </w:object>
      </w:r>
      <w:r w:rsidRPr="00F40492">
        <w:rPr>
          <w:rFonts w:ascii="Times New Roman" w:hAnsi="Times New Roman"/>
          <w:sz w:val="24"/>
          <w:szCs w:val="24"/>
        </w:rPr>
        <w:t>приведет его к виду...</w:t>
      </w:r>
    </w:p>
    <w:p w:rsidR="00673B8E" w:rsidRDefault="00673B8E" w:rsidP="00FF51A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EA5AD5">
        <w:rPr>
          <w:rFonts w:ascii="Times New Roman" w:hAnsi="Times New Roman"/>
          <w:position w:val="-28"/>
          <w:sz w:val="24"/>
          <w:szCs w:val="24"/>
        </w:rPr>
        <w:object w:dxaOrig="499" w:dyaOrig="720">
          <v:shape id="_x0000_i1144" type="#_x0000_t75" style="width:21pt;height:30pt" o:ole="">
            <v:imagedata r:id="rId196" o:title=""/>
          </v:shape>
          <o:OLEObject Type="Embed" ProgID="Equation.3" ShapeID="_x0000_i1144" DrawAspect="Content" ObjectID="_1832226383" r:id="rId197"/>
        </w:object>
      </w:r>
      <w:r>
        <w:rPr>
          <w:rFonts w:ascii="Times New Roman" w:hAnsi="Times New Roman"/>
          <w:sz w:val="24"/>
          <w:szCs w:val="24"/>
        </w:rPr>
        <w:tab/>
        <w:t xml:space="preserve">Б) </w:t>
      </w:r>
      <w:r w:rsidRPr="00EA5AD5">
        <w:rPr>
          <w:rFonts w:ascii="Times New Roman" w:hAnsi="Times New Roman"/>
          <w:position w:val="-28"/>
          <w:sz w:val="24"/>
          <w:szCs w:val="24"/>
        </w:rPr>
        <w:object w:dxaOrig="700" w:dyaOrig="720">
          <v:shape id="_x0000_i1145" type="#_x0000_t75" style="width:29.25pt;height:30pt" o:ole="">
            <v:imagedata r:id="rId198" o:title=""/>
          </v:shape>
          <o:OLEObject Type="Embed" ProgID="Equation.3" ShapeID="_x0000_i1145" DrawAspect="Content" ObjectID="_1832226384" r:id="rId199"/>
        </w:object>
      </w:r>
      <w:r>
        <w:rPr>
          <w:rFonts w:ascii="Times New Roman" w:hAnsi="Times New Roman"/>
          <w:sz w:val="24"/>
          <w:szCs w:val="24"/>
        </w:rPr>
        <w:tab/>
        <w:t xml:space="preserve">В) </w:t>
      </w:r>
      <w:r w:rsidRPr="00EA5AD5">
        <w:rPr>
          <w:rFonts w:ascii="Times New Roman" w:hAnsi="Times New Roman"/>
          <w:position w:val="-28"/>
          <w:sz w:val="24"/>
          <w:szCs w:val="24"/>
        </w:rPr>
        <w:object w:dxaOrig="639" w:dyaOrig="720">
          <v:shape id="_x0000_i1146" type="#_x0000_t75" style="width:27.75pt;height:31.5pt" o:ole="">
            <v:imagedata r:id="rId200" o:title=""/>
          </v:shape>
          <o:OLEObject Type="Embed" ProgID="Equation.3" ShapeID="_x0000_i1146" DrawAspect="Content" ObjectID="_1832226385" r:id="rId201"/>
        </w:object>
      </w:r>
      <w:r>
        <w:rPr>
          <w:rFonts w:ascii="Times New Roman" w:hAnsi="Times New Roman"/>
          <w:sz w:val="24"/>
          <w:szCs w:val="24"/>
        </w:rPr>
        <w:tab/>
        <w:t xml:space="preserve">Г) </w:t>
      </w:r>
      <w:r w:rsidRPr="00EA5AD5">
        <w:rPr>
          <w:rFonts w:ascii="Times New Roman" w:hAnsi="Times New Roman"/>
          <w:position w:val="-28"/>
          <w:sz w:val="24"/>
          <w:szCs w:val="24"/>
        </w:rPr>
        <w:object w:dxaOrig="720" w:dyaOrig="720">
          <v:shape id="_x0000_i1147" type="#_x0000_t75" style="width:30.75pt;height:30.75pt" o:ole="">
            <v:imagedata r:id="rId202" o:title=""/>
          </v:shape>
          <o:OLEObject Type="Embed" ProgID="Equation.3" ShapeID="_x0000_i1147" DrawAspect="Content" ObjectID="_1832226386" r:id="rId203"/>
        </w:object>
      </w:r>
    </w:p>
    <w:p w:rsidR="00673B8E" w:rsidRDefault="00673B8E" w:rsidP="00FF51A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Ответ. Г</w:t>
      </w:r>
    </w:p>
    <w:p w:rsidR="00FF51AF" w:rsidRPr="00FF51AF" w:rsidRDefault="00FF51AF" w:rsidP="00FF51A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51AF">
        <w:rPr>
          <w:rFonts w:ascii="Times New Roman" w:hAnsi="Times New Roman" w:cs="Times New Roman"/>
          <w:sz w:val="24"/>
          <w:szCs w:val="24"/>
        </w:rPr>
        <w:lastRenderedPageBreak/>
        <w:t xml:space="preserve">18. Вычислите </w:t>
      </w:r>
      <w:r w:rsidRPr="00FF51AF">
        <w:rPr>
          <w:rFonts w:ascii="Times New Roman" w:eastAsiaTheme="minorEastAsia" w:hAnsi="Times New Roman" w:cs="Times New Roman"/>
          <w:noProof/>
          <w:position w:val="-30"/>
          <w:sz w:val="24"/>
          <w:szCs w:val="24"/>
        </w:rPr>
        <w:object w:dxaOrig="720" w:dyaOrig="765">
          <v:shape id="_x0000_i1148" type="#_x0000_t75" style="width:36.75pt;height:38.25pt" o:ole="">
            <v:imagedata r:id="rId204" o:title=""/>
          </v:shape>
          <o:OLEObject Type="Embed" ProgID="Equation.3" ShapeID="_x0000_i1148" DrawAspect="Content" ObjectID="_1832226387" r:id="rId205"/>
        </w:object>
      </w:r>
    </w:p>
    <w:p w:rsidR="00FF51AF" w:rsidRDefault="00FF51AF" w:rsidP="00FF51A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Б) 0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в) 1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</w:p>
    <w:p w:rsidR="00FF51AF" w:rsidRDefault="00FF51AF" w:rsidP="00FF51A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F51AF" w:rsidRDefault="00FF51AF" w:rsidP="00FF51A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Ответ. А</w:t>
      </w:r>
    </w:p>
    <w:p w:rsidR="00673B8E" w:rsidRDefault="00673B8E" w:rsidP="00FF5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E47F1D">
        <w:rPr>
          <w:rFonts w:ascii="Times New Roman" w:hAnsi="Times New Roman"/>
          <w:sz w:val="24"/>
          <w:szCs w:val="24"/>
        </w:rPr>
        <w:t xml:space="preserve">Дан интеграл </w:t>
      </w:r>
      <w:r w:rsidRPr="00E47F1D">
        <w:rPr>
          <w:rFonts w:ascii="Times New Roman" w:hAnsi="Times New Roman"/>
          <w:position w:val="-32"/>
          <w:sz w:val="24"/>
          <w:szCs w:val="24"/>
        </w:rPr>
        <w:object w:dxaOrig="1020" w:dyaOrig="800">
          <v:shape id="_x0000_i1149" type="#_x0000_t75" style="width:44.25pt;height:34.5pt" o:ole="">
            <v:imagedata r:id="rId206" o:title=""/>
          </v:shape>
          <o:OLEObject Type="Embed" ProgID="Equation.3" ShapeID="_x0000_i1149" DrawAspect="Content" ObjectID="_1832226388" r:id="rId207"/>
        </w:object>
      </w:r>
      <w:r w:rsidRPr="00E47F1D">
        <w:rPr>
          <w:rFonts w:ascii="Times New Roman" w:hAnsi="Times New Roman"/>
          <w:sz w:val="24"/>
          <w:szCs w:val="24"/>
        </w:rPr>
        <w:t>, тогда замена перемен</w:t>
      </w:r>
      <w:r>
        <w:rPr>
          <w:rFonts w:ascii="Times New Roman" w:hAnsi="Times New Roman"/>
          <w:sz w:val="24"/>
          <w:szCs w:val="24"/>
        </w:rPr>
        <w:t xml:space="preserve">ной </w:t>
      </w:r>
      <w:r w:rsidRPr="00E47F1D">
        <w:rPr>
          <w:rFonts w:ascii="Times New Roman" w:hAnsi="Times New Roman"/>
          <w:position w:val="-6"/>
          <w:sz w:val="24"/>
          <w:szCs w:val="24"/>
        </w:rPr>
        <w:object w:dxaOrig="1200" w:dyaOrig="360">
          <v:shape id="_x0000_i1150" type="#_x0000_t75" style="width:52.5pt;height:16.5pt" o:ole="">
            <v:imagedata r:id="rId208" o:title=""/>
          </v:shape>
          <o:OLEObject Type="Embed" ProgID="Equation.3" ShapeID="_x0000_i1150" DrawAspect="Content" ObjectID="_1832226389" r:id="rId209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E47F1D">
        <w:rPr>
          <w:rFonts w:ascii="Times New Roman" w:hAnsi="Times New Roman"/>
          <w:sz w:val="24"/>
          <w:szCs w:val="24"/>
        </w:rPr>
        <w:t>приводит его к виду...</w:t>
      </w:r>
    </w:p>
    <w:p w:rsidR="00673B8E" w:rsidRDefault="00FF51AF" w:rsidP="00673B8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3B8E">
        <w:rPr>
          <w:rFonts w:ascii="Times New Roman" w:hAnsi="Times New Roman"/>
          <w:sz w:val="24"/>
          <w:szCs w:val="24"/>
        </w:rPr>
        <w:t xml:space="preserve">) </w:t>
      </w:r>
      <w:r w:rsidR="00673B8E" w:rsidRPr="00E47F1D">
        <w:rPr>
          <w:rFonts w:ascii="Times New Roman" w:hAnsi="Times New Roman"/>
          <w:position w:val="-32"/>
          <w:sz w:val="24"/>
          <w:szCs w:val="24"/>
        </w:rPr>
        <w:object w:dxaOrig="720" w:dyaOrig="780">
          <v:shape id="_x0000_i1151" type="#_x0000_t75" style="width:30.75pt;height:32.25pt" o:ole="">
            <v:imagedata r:id="rId210" o:title=""/>
          </v:shape>
          <o:OLEObject Type="Embed" ProgID="Equation.3" ShapeID="_x0000_i1151" DrawAspect="Content" ObjectID="_1832226390" r:id="rId211"/>
        </w:object>
      </w:r>
      <w:r>
        <w:rPr>
          <w:rFonts w:ascii="Times New Roman" w:hAnsi="Times New Roman"/>
          <w:sz w:val="24"/>
          <w:szCs w:val="24"/>
        </w:rPr>
        <w:tab/>
        <w:t>Б</w:t>
      </w:r>
      <w:r w:rsidR="00673B8E">
        <w:rPr>
          <w:rFonts w:ascii="Times New Roman" w:hAnsi="Times New Roman"/>
          <w:sz w:val="24"/>
          <w:szCs w:val="24"/>
        </w:rPr>
        <w:t xml:space="preserve">) </w:t>
      </w:r>
      <w:r w:rsidR="00673B8E" w:rsidRPr="00E47F1D">
        <w:rPr>
          <w:rFonts w:ascii="Times New Roman" w:hAnsi="Times New Roman"/>
          <w:position w:val="-32"/>
          <w:sz w:val="24"/>
          <w:szCs w:val="24"/>
        </w:rPr>
        <w:object w:dxaOrig="499" w:dyaOrig="780">
          <v:shape id="_x0000_i1152" type="#_x0000_t75" style="width:21pt;height:32.25pt" o:ole="">
            <v:imagedata r:id="rId212" o:title=""/>
          </v:shape>
          <o:OLEObject Type="Embed" ProgID="Equation.3" ShapeID="_x0000_i1152" DrawAspect="Content" ObjectID="_1832226391" r:id="rId213"/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</w:t>
      </w:r>
      <w:r w:rsidR="00673B8E">
        <w:rPr>
          <w:rFonts w:ascii="Times New Roman" w:hAnsi="Times New Roman"/>
          <w:sz w:val="24"/>
          <w:szCs w:val="24"/>
        </w:rPr>
        <w:t xml:space="preserve">) </w:t>
      </w:r>
      <w:r w:rsidR="00673B8E" w:rsidRPr="00E47F1D">
        <w:rPr>
          <w:rFonts w:ascii="Times New Roman" w:hAnsi="Times New Roman"/>
          <w:position w:val="-32"/>
          <w:sz w:val="24"/>
          <w:szCs w:val="24"/>
        </w:rPr>
        <w:object w:dxaOrig="700" w:dyaOrig="780">
          <v:shape id="_x0000_i1153" type="#_x0000_t75" style="width:29.25pt;height:32.25pt" o:ole="">
            <v:imagedata r:id="rId214" o:title=""/>
          </v:shape>
          <o:OLEObject Type="Embed" ProgID="Equation.3" ShapeID="_x0000_i1153" DrawAspect="Content" ObjectID="_1832226392" r:id="rId215"/>
        </w:object>
      </w:r>
      <w:r>
        <w:rPr>
          <w:rFonts w:ascii="Times New Roman" w:hAnsi="Times New Roman"/>
          <w:sz w:val="24"/>
          <w:szCs w:val="24"/>
        </w:rPr>
        <w:tab/>
        <w:t>Г</w:t>
      </w:r>
      <w:r w:rsidR="00673B8E">
        <w:rPr>
          <w:rFonts w:ascii="Times New Roman" w:hAnsi="Times New Roman"/>
          <w:sz w:val="24"/>
          <w:szCs w:val="24"/>
        </w:rPr>
        <w:t xml:space="preserve">) </w:t>
      </w:r>
      <w:r w:rsidR="00673B8E" w:rsidRPr="00E47F1D">
        <w:rPr>
          <w:rFonts w:ascii="Times New Roman" w:hAnsi="Times New Roman"/>
          <w:position w:val="-32"/>
          <w:sz w:val="24"/>
          <w:szCs w:val="24"/>
        </w:rPr>
        <w:object w:dxaOrig="720" w:dyaOrig="780">
          <v:shape id="_x0000_i1154" type="#_x0000_t75" style="width:30.75pt;height:32.25pt" o:ole="">
            <v:imagedata r:id="rId216" o:title=""/>
          </v:shape>
          <o:OLEObject Type="Embed" ProgID="Equation.3" ShapeID="_x0000_i1154" DrawAspect="Content" ObjectID="_1832226393" r:id="rId217"/>
        </w:object>
      </w:r>
    </w:p>
    <w:p w:rsidR="00FF51AF" w:rsidRDefault="00FF51AF" w:rsidP="00673B8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Ответ. Г</w:t>
      </w:r>
    </w:p>
    <w:p w:rsidR="00FF51AF" w:rsidRDefault="00FF51AF" w:rsidP="00673B8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Вычислите </w:t>
      </w:r>
      <w:r w:rsidRPr="00165FCD">
        <w:rPr>
          <w:rFonts w:ascii="Times New Roman" w:hAnsi="Times New Roman"/>
          <w:position w:val="-32"/>
          <w:sz w:val="24"/>
          <w:szCs w:val="24"/>
        </w:rPr>
        <w:object w:dxaOrig="1320" w:dyaOrig="780">
          <v:shape id="_x0000_i1155" type="#_x0000_t75" style="width:60pt;height:35.25pt" o:ole="">
            <v:imagedata r:id="rId218" o:title=""/>
          </v:shape>
          <o:OLEObject Type="Embed" ProgID="Equation.3" ShapeID="_x0000_i1155" DrawAspect="Content" ObjectID="_1832226394" r:id="rId219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F51AF" w:rsidRDefault="00FF51AF" w:rsidP="00673B8E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Ответ. 0</w:t>
      </w:r>
    </w:p>
    <w:p w:rsidR="007D6126" w:rsidRPr="007D6126" w:rsidRDefault="007D6126" w:rsidP="007D6126">
      <w:pPr>
        <w:spacing w:before="90"/>
        <w:ind w:right="2204"/>
        <w:rPr>
          <w:rFonts w:ascii="Times New Roman" w:hAnsi="Times New Roman" w:cs="Times New Roman"/>
          <w:b/>
        </w:rPr>
      </w:pPr>
      <w:r w:rsidRPr="007D6126">
        <w:rPr>
          <w:rFonts w:ascii="Times New Roman" w:hAnsi="Times New Roman" w:cs="Times New Roman"/>
          <w:b/>
          <w:sz w:val="24"/>
          <w:szCs w:val="24"/>
        </w:rPr>
        <w:t>Критерии</w:t>
      </w:r>
      <w:r w:rsidRPr="007D61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7E322C">
        <w:rPr>
          <w:rFonts w:ascii="Times New Roman" w:hAnsi="Times New Roman" w:cs="Times New Roman"/>
          <w:b/>
          <w:spacing w:val="-2"/>
          <w:sz w:val="24"/>
          <w:szCs w:val="24"/>
        </w:rPr>
        <w:t xml:space="preserve">и шкала </w:t>
      </w:r>
      <w:r w:rsidRPr="007D6126">
        <w:rPr>
          <w:rFonts w:ascii="Times New Roman" w:hAnsi="Times New Roman" w:cs="Times New Roman"/>
          <w:b/>
          <w:sz w:val="24"/>
          <w:szCs w:val="24"/>
        </w:rPr>
        <w:t>оценки</w:t>
      </w:r>
      <w:r w:rsidRPr="007D612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6"/>
        <w:gridCol w:w="2338"/>
        <w:gridCol w:w="2336"/>
        <w:gridCol w:w="2338"/>
      </w:tblGrid>
      <w:tr w:rsidR="007D6126" w:rsidRPr="007D6126" w:rsidTr="00455BFC">
        <w:trPr>
          <w:trHeight w:val="275"/>
        </w:trPr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3" w:right="221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Результат</w:t>
            </w:r>
            <w:proofErr w:type="spellEnd"/>
            <w:r w:rsidRPr="007D612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D6126">
              <w:rPr>
                <w:sz w:val="24"/>
                <w:szCs w:val="24"/>
              </w:rPr>
              <w:t>ответов</w:t>
            </w:r>
            <w:proofErr w:type="spellEnd"/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2" w:right="222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Результат</w:t>
            </w:r>
            <w:proofErr w:type="spellEnd"/>
            <w:r w:rsidRPr="007D612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D6126">
              <w:rPr>
                <w:sz w:val="24"/>
                <w:szCs w:val="24"/>
              </w:rPr>
              <w:t>ответов</w:t>
            </w:r>
            <w:proofErr w:type="spellEnd"/>
          </w:p>
        </w:tc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2" w:right="222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Результат</w:t>
            </w:r>
            <w:proofErr w:type="spellEnd"/>
            <w:r w:rsidRPr="007D612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D6126">
              <w:rPr>
                <w:sz w:val="24"/>
                <w:szCs w:val="24"/>
              </w:rPr>
              <w:t>ответов</w:t>
            </w:r>
            <w:proofErr w:type="spellEnd"/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4" w:right="220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Результат</w:t>
            </w:r>
            <w:proofErr w:type="spellEnd"/>
            <w:r w:rsidRPr="007D6126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D6126">
              <w:rPr>
                <w:sz w:val="24"/>
                <w:szCs w:val="24"/>
              </w:rPr>
              <w:t>ответов</w:t>
            </w:r>
            <w:proofErr w:type="spellEnd"/>
          </w:p>
        </w:tc>
      </w:tr>
      <w:tr w:rsidR="007D6126" w:rsidRPr="007D6126" w:rsidTr="00455BFC">
        <w:trPr>
          <w:trHeight w:val="275"/>
        </w:trPr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3" w:right="215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0-8</w:t>
            </w:r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4" w:right="218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9-13</w:t>
            </w:r>
          </w:p>
        </w:tc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3" w:right="220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14-16</w:t>
            </w:r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4" w:right="219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17-20</w:t>
            </w:r>
          </w:p>
        </w:tc>
      </w:tr>
      <w:tr w:rsidR="007D6126" w:rsidRPr="007D6126" w:rsidTr="00455BFC">
        <w:trPr>
          <w:trHeight w:val="276"/>
        </w:trPr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3" w:right="215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4" w:right="218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3" w:right="220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56" w:lineRule="exact"/>
              <w:ind w:left="224" w:right="218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Оценка</w:t>
            </w:r>
            <w:proofErr w:type="spellEnd"/>
          </w:p>
        </w:tc>
      </w:tr>
      <w:tr w:rsidR="007D6126" w:rsidRPr="007D6126" w:rsidTr="00455BFC">
        <w:trPr>
          <w:trHeight w:val="554"/>
        </w:trPr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70" w:lineRule="exact"/>
              <w:ind w:left="664"/>
              <w:jc w:val="left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2</w:t>
            </w:r>
            <w:r w:rsidRPr="007D6126">
              <w:rPr>
                <w:spacing w:val="-2"/>
                <w:sz w:val="24"/>
                <w:szCs w:val="24"/>
              </w:rPr>
              <w:t xml:space="preserve"> </w:t>
            </w:r>
            <w:r w:rsidRPr="007D6126">
              <w:rPr>
                <w:sz w:val="24"/>
                <w:szCs w:val="24"/>
              </w:rPr>
              <w:t>(</w:t>
            </w:r>
            <w:proofErr w:type="spellStart"/>
            <w:r w:rsidRPr="007D6126">
              <w:rPr>
                <w:sz w:val="24"/>
                <w:szCs w:val="24"/>
              </w:rPr>
              <w:t>неуд</w:t>
            </w:r>
            <w:proofErr w:type="spellEnd"/>
            <w:r w:rsidRPr="007D6126">
              <w:rPr>
                <w:sz w:val="24"/>
                <w:szCs w:val="24"/>
              </w:rPr>
              <w:t>.)</w:t>
            </w:r>
            <w:r w:rsidRPr="007D6126">
              <w:rPr>
                <w:spacing w:val="-2"/>
                <w:sz w:val="24"/>
                <w:szCs w:val="24"/>
              </w:rPr>
              <w:t xml:space="preserve"> </w:t>
            </w:r>
            <w:r w:rsidRPr="007D6126">
              <w:rPr>
                <w:sz w:val="24"/>
                <w:szCs w:val="24"/>
              </w:rPr>
              <w:t>/</w:t>
            </w:r>
          </w:p>
          <w:p w:rsidR="007D6126" w:rsidRPr="007D6126" w:rsidRDefault="007D6126" w:rsidP="00455BFC">
            <w:pPr>
              <w:pStyle w:val="TableParagraph"/>
              <w:spacing w:line="264" w:lineRule="exact"/>
              <w:ind w:left="606"/>
              <w:jc w:val="left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Не</w:t>
            </w:r>
            <w:proofErr w:type="spellEnd"/>
            <w:r w:rsidRPr="007D612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D6126">
              <w:rPr>
                <w:sz w:val="24"/>
                <w:szCs w:val="24"/>
              </w:rPr>
              <w:t>зачтено</w:t>
            </w:r>
            <w:proofErr w:type="spellEnd"/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70" w:lineRule="exact"/>
              <w:ind w:left="224" w:right="218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3</w:t>
            </w:r>
            <w:r w:rsidRPr="007D6126">
              <w:rPr>
                <w:spacing w:val="-1"/>
                <w:sz w:val="24"/>
                <w:szCs w:val="24"/>
              </w:rPr>
              <w:t xml:space="preserve"> </w:t>
            </w:r>
            <w:r w:rsidRPr="007D6126">
              <w:rPr>
                <w:sz w:val="24"/>
                <w:szCs w:val="24"/>
              </w:rPr>
              <w:t>(</w:t>
            </w:r>
            <w:proofErr w:type="spellStart"/>
            <w:r w:rsidRPr="007D6126">
              <w:rPr>
                <w:sz w:val="24"/>
                <w:szCs w:val="24"/>
              </w:rPr>
              <w:t>удовл</w:t>
            </w:r>
            <w:proofErr w:type="spellEnd"/>
            <w:r w:rsidRPr="007D6126">
              <w:rPr>
                <w:sz w:val="24"/>
                <w:szCs w:val="24"/>
              </w:rPr>
              <w:t>.)</w:t>
            </w:r>
            <w:r w:rsidRPr="007D6126">
              <w:rPr>
                <w:spacing w:val="-2"/>
                <w:sz w:val="24"/>
                <w:szCs w:val="24"/>
              </w:rPr>
              <w:t xml:space="preserve"> </w:t>
            </w:r>
            <w:r w:rsidRPr="007D6126">
              <w:rPr>
                <w:sz w:val="24"/>
                <w:szCs w:val="24"/>
              </w:rPr>
              <w:t>/</w:t>
            </w:r>
          </w:p>
          <w:p w:rsidR="007D6126" w:rsidRPr="007D6126" w:rsidRDefault="007D6126" w:rsidP="00455BFC">
            <w:pPr>
              <w:pStyle w:val="TableParagraph"/>
              <w:spacing w:line="264" w:lineRule="exact"/>
              <w:ind w:left="224" w:right="221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Зачтено</w:t>
            </w:r>
            <w:proofErr w:type="spellEnd"/>
          </w:p>
        </w:tc>
        <w:tc>
          <w:tcPr>
            <w:tcW w:w="2336" w:type="dxa"/>
          </w:tcPr>
          <w:p w:rsidR="007D6126" w:rsidRPr="007D6126" w:rsidRDefault="007D6126" w:rsidP="00455BFC">
            <w:pPr>
              <w:pStyle w:val="TableParagraph"/>
              <w:spacing w:line="270" w:lineRule="exact"/>
              <w:ind w:left="223" w:right="218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4 (</w:t>
            </w:r>
            <w:proofErr w:type="spellStart"/>
            <w:r w:rsidRPr="007D6126">
              <w:rPr>
                <w:sz w:val="24"/>
                <w:szCs w:val="24"/>
              </w:rPr>
              <w:t>хорошо</w:t>
            </w:r>
            <w:proofErr w:type="spellEnd"/>
            <w:r w:rsidRPr="007D6126">
              <w:rPr>
                <w:sz w:val="24"/>
                <w:szCs w:val="24"/>
              </w:rPr>
              <w:t>) /</w:t>
            </w:r>
          </w:p>
          <w:p w:rsidR="007D6126" w:rsidRPr="007D6126" w:rsidRDefault="007D6126" w:rsidP="00455BFC">
            <w:pPr>
              <w:pStyle w:val="TableParagraph"/>
              <w:spacing w:line="264" w:lineRule="exact"/>
              <w:ind w:left="222" w:right="222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Зачтено</w:t>
            </w:r>
            <w:proofErr w:type="spellEnd"/>
          </w:p>
        </w:tc>
        <w:tc>
          <w:tcPr>
            <w:tcW w:w="2338" w:type="dxa"/>
          </w:tcPr>
          <w:p w:rsidR="007D6126" w:rsidRPr="007D6126" w:rsidRDefault="007D6126" w:rsidP="00455BFC">
            <w:pPr>
              <w:pStyle w:val="TableParagraph"/>
              <w:spacing w:line="270" w:lineRule="exact"/>
              <w:ind w:left="224" w:right="216"/>
              <w:rPr>
                <w:sz w:val="24"/>
                <w:szCs w:val="24"/>
              </w:rPr>
            </w:pPr>
            <w:r w:rsidRPr="007D6126">
              <w:rPr>
                <w:sz w:val="24"/>
                <w:szCs w:val="24"/>
              </w:rPr>
              <w:t>5 (</w:t>
            </w:r>
            <w:proofErr w:type="spellStart"/>
            <w:r w:rsidRPr="007D6126">
              <w:rPr>
                <w:sz w:val="24"/>
                <w:szCs w:val="24"/>
              </w:rPr>
              <w:t>отлично</w:t>
            </w:r>
            <w:proofErr w:type="spellEnd"/>
            <w:r w:rsidRPr="007D6126">
              <w:rPr>
                <w:sz w:val="24"/>
                <w:szCs w:val="24"/>
              </w:rPr>
              <w:t>) /</w:t>
            </w:r>
          </w:p>
          <w:p w:rsidR="007D6126" w:rsidRPr="007D6126" w:rsidRDefault="007D6126" w:rsidP="00455BFC">
            <w:pPr>
              <w:pStyle w:val="TableParagraph"/>
              <w:spacing w:line="264" w:lineRule="exact"/>
              <w:ind w:left="224" w:right="217"/>
              <w:rPr>
                <w:sz w:val="24"/>
                <w:szCs w:val="24"/>
              </w:rPr>
            </w:pPr>
            <w:proofErr w:type="spellStart"/>
            <w:r w:rsidRPr="007D6126">
              <w:rPr>
                <w:sz w:val="24"/>
                <w:szCs w:val="24"/>
              </w:rPr>
              <w:t>Зачтено</w:t>
            </w:r>
            <w:proofErr w:type="spellEnd"/>
          </w:p>
        </w:tc>
      </w:tr>
    </w:tbl>
    <w:p w:rsidR="00FF51AF" w:rsidRPr="00673B8E" w:rsidRDefault="00FF51AF" w:rsidP="007D6126">
      <w:pPr>
        <w:ind w:firstLine="709"/>
        <w:jc w:val="both"/>
        <w:rPr>
          <w:rFonts w:ascii="Times New Roman" w:eastAsiaTheme="minorEastAsia" w:hAnsi="Times New Roman" w:cs="Times New Roman"/>
          <w:i/>
          <w:noProof/>
          <w:lang w:eastAsia="ru-RU"/>
        </w:rPr>
      </w:pPr>
    </w:p>
    <w:p w:rsidR="00F47218" w:rsidRPr="00F47218" w:rsidRDefault="00F47218" w:rsidP="00AE2030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i/>
          <w:noProof/>
          <w:lang w:eastAsia="ru-RU"/>
        </w:rPr>
      </w:pPr>
    </w:p>
    <w:p w:rsidR="00AE2030" w:rsidRDefault="00AE2030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Default="00F6051B" w:rsidP="00BD2126">
      <w:pPr>
        <w:autoSpaceDE w:val="0"/>
        <w:adjustRightInd w:val="0"/>
        <w:ind w:firstLine="709"/>
        <w:rPr>
          <w:rFonts w:ascii="Times New Roman" w:eastAsiaTheme="minorEastAsia" w:hAnsi="Times New Roman" w:cs="Times New Roman"/>
          <w:noProof/>
          <w:lang w:eastAsia="ru-RU"/>
        </w:rPr>
      </w:pPr>
    </w:p>
    <w:p w:rsidR="00F6051B" w:rsidRPr="00F6051B" w:rsidRDefault="00F6051B" w:rsidP="00F6051B">
      <w:pPr>
        <w:tabs>
          <w:tab w:val="left" w:pos="709"/>
        </w:tabs>
        <w:spacing w:after="0"/>
        <w:ind w:left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05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Итоговое тестирование по дисциплине. </w:t>
      </w:r>
    </w:p>
    <w:p w:rsidR="00F6051B" w:rsidRDefault="00F6051B" w:rsidP="00F6051B">
      <w:pPr>
        <w:autoSpaceDE w:val="0"/>
        <w:adjustRightInd w:val="0"/>
        <w:spacing w:after="0"/>
        <w:ind w:firstLine="709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F6051B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Компетентностно-ориентированный тест.</w:t>
      </w:r>
    </w:p>
    <w:p w:rsidR="00BB111F" w:rsidRDefault="00BB111F" w:rsidP="00F6051B">
      <w:pPr>
        <w:autoSpaceDE w:val="0"/>
        <w:adjustRightInd w:val="0"/>
        <w:spacing w:after="0"/>
        <w:ind w:firstLine="709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tbl>
      <w:tblPr>
        <w:tblStyle w:val="16"/>
        <w:tblW w:w="9635" w:type="dxa"/>
        <w:tblLayout w:type="fixed"/>
        <w:tblLook w:val="04A0"/>
      </w:tblPr>
      <w:tblGrid>
        <w:gridCol w:w="1129"/>
        <w:gridCol w:w="5529"/>
        <w:gridCol w:w="1134"/>
        <w:gridCol w:w="1843"/>
      </w:tblGrid>
      <w:tr w:rsidR="00BB111F" w:rsidRPr="00BB111F" w:rsidTr="00070ACC">
        <w:tc>
          <w:tcPr>
            <w:tcW w:w="1129" w:type="dxa"/>
            <w:vAlign w:val="center"/>
          </w:tcPr>
          <w:p w:rsidR="00BB111F" w:rsidRPr="00BB111F" w:rsidRDefault="00BB111F" w:rsidP="00BB111F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  <w:proofErr w:type="spellEnd"/>
            <w:proofErr w:type="gramEnd"/>
          </w:p>
        </w:tc>
        <w:tc>
          <w:tcPr>
            <w:tcW w:w="5529" w:type="dxa"/>
            <w:vAlign w:val="center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BB111F" w:rsidRPr="00BB111F" w:rsidRDefault="00BB111F" w:rsidP="00BB111F">
            <w:pPr>
              <w:spacing w:after="0" w:line="240" w:lineRule="auto"/>
              <w:ind w:left="-104" w:hanging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вопроса*</w:t>
            </w:r>
          </w:p>
        </w:tc>
        <w:tc>
          <w:tcPr>
            <w:tcW w:w="1843" w:type="dxa"/>
            <w:vAlign w:val="center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</w:t>
            </w:r>
          </w:p>
        </w:tc>
      </w:tr>
      <w:tr w:rsidR="00BB111F" w:rsidRPr="00BB111F" w:rsidTr="00070ACC">
        <w:trPr>
          <w:trHeight w:val="298"/>
        </w:trPr>
        <w:tc>
          <w:tcPr>
            <w:tcW w:w="1129" w:type="dxa"/>
            <w:vMerge w:val="restart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5529" w:type="dxa"/>
          </w:tcPr>
          <w:p w:rsidR="00BB111F" w:rsidRPr="00BB111F" w:rsidRDefault="005F7960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="00BB111F"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</w:t>
            </w:r>
            <w:r w:rsidR="00BB111F" w:rsidRPr="00BB111F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23</w:t>
            </w:r>
            <w:r w:rsidR="00BB111F"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матрицы </w:t>
            </w:r>
            <w:r w:rsidR="00BB111F" w:rsidRPr="00BB111F">
              <w:rPr>
                <w:rFonts w:ascii="Times New Roman" w:eastAsia="Times New Roman" w:hAnsi="Times New Roman" w:cs="Times New Roman"/>
                <w:position w:val="-42"/>
                <w:sz w:val="24"/>
                <w:szCs w:val="24"/>
                <w:lang w:eastAsia="ru-RU"/>
              </w:rPr>
              <w:object w:dxaOrig="2100" w:dyaOrig="980">
                <v:shape id="_x0000_i1156" type="#_x0000_t75" style="width:95.25pt;height:44.25pt" o:ole="">
                  <v:imagedata r:id="rId220" o:title=""/>
                </v:shape>
                <o:OLEObject Type="Embed" ProgID="Equation.3" ShapeID="_x0000_i1156" DrawAspect="Content" ObjectID="_1832226395" r:id="rId221"/>
              </w:object>
            </w:r>
            <w:r w:rsidR="00BB111F"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</w:t>
            </w:r>
            <w:r w:rsidR="00BB111F"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5F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5F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5F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5F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</w:t>
            </w:r>
            <w:r w:rsidRPr="00BB111F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880" w:dyaOrig="380">
                <v:shape id="_x0000_i1157" type="#_x0000_t75" style="width:39.75pt;height:17.25pt" o:ole="">
                  <v:imagedata r:id="rId178" o:title=""/>
                </v:shape>
                <o:OLEObject Type="Embed" ProgID="Equation.3" ShapeID="_x0000_i1157" DrawAspect="Content" ObjectID="_1832226396" r:id="rId222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решение системы линейных уравнений </w:t>
            </w:r>
            <w:r w:rsidRPr="00BB111F">
              <w:rPr>
                <w:rFonts w:ascii="Times New Roman" w:eastAsia="Calibri" w:hAnsi="Times New Roman" w:cs="Times New Roman"/>
                <w:position w:val="-26"/>
                <w:sz w:val="24"/>
                <w:szCs w:val="24"/>
              </w:rPr>
              <w:object w:dxaOrig="1540" w:dyaOrig="660">
                <v:shape id="_x0000_i1158" type="#_x0000_t75" style="width:63.75pt;height:27.75pt" o:ole="">
                  <v:imagedata r:id="rId180" o:title=""/>
                </v:shape>
                <o:OLEObject Type="Embed" ProgID="Equation.3" ShapeID="_x0000_i1158" DrawAspect="Content" ObjectID="_1832226397" r:id="rId223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то </w:t>
            </w:r>
            <w:r w:rsidRPr="00BB111F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300" w:dyaOrig="380">
                <v:shape id="_x0000_i1159" type="#_x0000_t75" style="width:12pt;height:15.75pt" o:ole="">
                  <v:imagedata r:id="rId182" o:title=""/>
                </v:shape>
                <o:OLEObject Type="Embed" ProgID="Equation.3" ShapeID="_x0000_i1159" DrawAspect="Content" ObjectID="_1832226398" r:id="rId224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может определяться по формуле...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BB111F">
              <w:rPr>
                <w:rFonts w:ascii="Times New Roman" w:eastAsia="Times New Roman" w:hAnsi="Times New Roman" w:cs="Times New Roman"/>
                <w:position w:val="-62"/>
                <w:sz w:val="24"/>
                <w:szCs w:val="24"/>
                <w:lang w:eastAsia="ru-RU"/>
              </w:rPr>
              <w:object w:dxaOrig="1520" w:dyaOrig="1380">
                <v:shape id="_x0000_i1160" type="#_x0000_t75" style="width:65.25pt;height:60pt" o:ole="">
                  <v:imagedata r:id="rId184" o:title=""/>
                </v:shape>
                <o:OLEObject Type="Embed" ProgID="Equation.3" ShapeID="_x0000_i1160" DrawAspect="Content" ObjectID="_1832226399" r:id="rId225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BB111F">
              <w:rPr>
                <w:rFonts w:ascii="Times New Roman" w:eastAsia="Times New Roman" w:hAnsi="Times New Roman" w:cs="Times New Roman"/>
                <w:position w:val="-62"/>
                <w:sz w:val="24"/>
                <w:szCs w:val="24"/>
                <w:lang w:eastAsia="ru-RU"/>
              </w:rPr>
              <w:object w:dxaOrig="1520" w:dyaOrig="1380">
                <v:shape id="_x0000_i1161" type="#_x0000_t75" style="width:65.25pt;height:60pt" o:ole="">
                  <v:imagedata r:id="rId186" o:title=""/>
                </v:shape>
                <o:OLEObject Type="Embed" ProgID="Equation.3" ShapeID="_x0000_i1161" DrawAspect="Content" ObjectID="_1832226400" r:id="rId226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BB111F">
              <w:rPr>
                <w:rFonts w:ascii="Times New Roman" w:eastAsia="Times New Roman" w:hAnsi="Times New Roman" w:cs="Times New Roman"/>
                <w:position w:val="-62"/>
                <w:sz w:val="24"/>
                <w:szCs w:val="24"/>
                <w:lang w:eastAsia="ru-RU"/>
              </w:rPr>
              <w:object w:dxaOrig="1520" w:dyaOrig="1380">
                <v:shape id="_x0000_i1162" type="#_x0000_t75" style="width:65.25pt;height:60pt" o:ole="">
                  <v:imagedata r:id="rId188" o:title=""/>
                </v:shape>
                <o:OLEObject Type="Embed" ProgID="Equation.3" ShapeID="_x0000_i1162" DrawAspect="Content" ObjectID="_1832226401" r:id="rId227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Pr="00BB111F">
              <w:rPr>
                <w:rFonts w:ascii="Times New Roman" w:eastAsia="Times New Roman" w:hAnsi="Times New Roman" w:cs="Times New Roman"/>
                <w:position w:val="-62"/>
                <w:sz w:val="24"/>
                <w:szCs w:val="24"/>
                <w:lang w:eastAsia="ru-RU"/>
              </w:rPr>
              <w:object w:dxaOrig="1520" w:dyaOrig="1380">
                <v:shape id="_x0000_i1163" type="#_x0000_t75" style="width:65.25pt;height:60pt" o:ole="">
                  <v:imagedata r:id="rId190" o:title=""/>
                </v:shape>
                <o:OLEObject Type="Embed" ProgID="Equation.3" ShapeID="_x0000_i1163" DrawAspect="Content" ObjectID="_1832226402" r:id="rId228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Произведение матриц </w:t>
            </w:r>
            <w:r w:rsidRPr="00BB111F">
              <w:rPr>
                <w:rFonts w:ascii="Times New Roman" w:eastAsia="Times New Roman" w:hAnsi="Times New Roman" w:cs="Times New Roman"/>
                <w:position w:val="-42"/>
                <w:sz w:val="24"/>
                <w:szCs w:val="24"/>
                <w:lang w:eastAsia="ru-RU"/>
              </w:rPr>
              <w:object w:dxaOrig="1579" w:dyaOrig="980">
                <v:shape id="_x0000_i1164" type="#_x0000_t75" style="width:71.25pt;height:44.25pt" o:ole="">
                  <v:imagedata r:id="rId229" o:title=""/>
                </v:shape>
                <o:OLEObject Type="Embed" ProgID="Equation.3" ShapeID="_x0000_i1164" DrawAspect="Content" ObjectID="_1832226403" r:id="rId230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BB111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  <w:lang w:eastAsia="ru-RU"/>
              </w:rPr>
              <w:object w:dxaOrig="1820" w:dyaOrig="700">
                <v:shape id="_x0000_i1165" type="#_x0000_t75" style="width:82.5pt;height:31.5pt" o:ole="">
                  <v:imagedata r:id="rId231" o:title=""/>
                </v:shape>
                <o:OLEObject Type="Embed" ProgID="Equation.3" ShapeID="_x0000_i1165" DrawAspect="Content" ObjectID="_1832226404" r:id="rId232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имеет размерность …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а) 3×3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б) 2×2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в) 3×2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г) 2×3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Дана матрица</w:t>
            </w:r>
            <w:r w:rsidRPr="00BB111F">
              <w:rPr>
                <w:rFonts w:ascii="Times New Roman" w:eastAsia="Times New Roman" w:hAnsi="Times New Roman" w:cs="Times New Roman"/>
                <w:position w:val="-42"/>
                <w:sz w:val="24"/>
                <w:szCs w:val="24"/>
                <w:lang w:eastAsia="ru-RU"/>
              </w:rPr>
              <w:object w:dxaOrig="2040" w:dyaOrig="980">
                <v:shape id="_x0000_i1166" type="#_x0000_t75" style="width:92.25pt;height:44.25pt" o:ole="">
                  <v:imagedata r:id="rId233" o:title=""/>
                </v:shape>
                <o:OLEObject Type="Embed" ProgID="Equation.3" ShapeID="_x0000_i1166" DrawAspect="Content" ObjectID="_1832226405" r:id="rId234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. Тогда сумма элементов, расположенных на главной диагонали этой матрицы, равна...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−6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Матрица </w:t>
            </w:r>
            <w:r w:rsidRPr="00BB11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</w: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Pr="00BB11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B</w:t>
            </w:r>
            <w:r w:rsidRPr="00BB111F">
              <w:rPr>
                <w:rFonts w:ascii="Cambria Math" w:eastAsia="Calibri" w:hAnsi="Cambria Math" w:cs="Cambria Math"/>
                <w:sz w:val="24"/>
                <w:szCs w:val="24"/>
              </w:rPr>
              <w:t>⋅</w:t>
            </w:r>
            <w:r w:rsidRPr="00BB11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</w: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где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1640" w:dyaOrig="700">
                <v:shape id="_x0000_i1167" type="#_x0000_t75" style="width:81.75pt;height:35.25pt" o:ole="">
                  <v:imagedata r:id="rId235" o:title=""/>
                </v:shape>
                <o:OLEObject Type="Embed" ProgID="Equation.3" ShapeID="_x0000_i1167" DrawAspect="Content" ObjectID="_1832226406" r:id="rId236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1320" w:dyaOrig="700">
                <v:shape id="_x0000_i1168" type="#_x0000_t75" style="width:66pt;height:35.25pt" o:ole="">
                  <v:imagedata r:id="rId237" o:title=""/>
                </v:shape>
                <o:OLEObject Type="Embed" ProgID="Equation.3" ShapeID="_x0000_i1168" DrawAspect="Content" ObjectID="_1832226407" r:id="rId238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Тогда элемент </w:t>
            </w:r>
            <w:r w:rsidRPr="00BB111F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340" w:dyaOrig="380">
                <v:shape id="_x0000_i1169" type="#_x0000_t75" style="width:17.25pt;height:18.75pt" o:ole="">
                  <v:imagedata r:id="rId239" o:title=""/>
                </v:shape>
                <o:OLEObject Type="Embed" ProgID="Equation.3" ShapeID="_x0000_i1169" DrawAspect="Content" ObjectID="_1832226408" r:id="rId240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равен...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−5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Даны точки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A(-4;1;2)</m:t>
              </m:r>
            </m:oMath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B(2;-1;1)</m:t>
              </m:r>
            </m:oMath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Найти координаты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AB</m:t>
                  </m:r>
                </m:e>
              </m:acc>
            </m:oMath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B111F" w:rsidRPr="00BB111F" w:rsidRDefault="00BB111F" w:rsidP="00BB11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(6; -2;-1)</m:t>
              </m:r>
            </m:oMath>
          </w:p>
          <w:p w:rsidR="00BB111F" w:rsidRPr="00BB111F" w:rsidRDefault="00BB111F" w:rsidP="00BB11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(-8;-1;2)</m:t>
              </m:r>
            </m:oMath>
          </w:p>
          <w:p w:rsidR="00BB111F" w:rsidRPr="00BB111F" w:rsidRDefault="00BB111F" w:rsidP="00BB11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(-6;2;1)</m:t>
              </m:r>
            </m:oMath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(-2;0;3)</m:t>
              </m:r>
            </m:oMath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Длина вектора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=16</m:t>
              </m:r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i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-15</m:t>
              </m:r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j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+12</m:t>
              </m:r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k</m:t>
                  </m:r>
                </m:e>
              </m:acc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равна…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C57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Скалярное произведение векторов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=(-2;1:3)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=(2;4; -1)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равно…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−3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Векторы </w:t>
            </w:r>
            <w:r w:rsidRPr="00BB111F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1560" w:dyaOrig="360">
                <v:shape id="_x0000_i1170" type="#_x0000_t75" style="width:70.5pt;height:16.5pt" o:ole="">
                  <v:imagedata r:id="rId241" o:title=""/>
                </v:shape>
                <o:OLEObject Type="Embed" ProgID="Equation.3" ShapeID="_x0000_i1170" DrawAspect="Content" ObjectID="_1832226409" r:id="rId242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BB111F">
              <w:rPr>
                <w:rFonts w:ascii="Times New Roman" w:eastAsia="Calibri" w:hAnsi="Times New Roman" w:cs="Times New Roman"/>
                <w:position w:val="-10"/>
                <w:sz w:val="24"/>
                <w:szCs w:val="24"/>
              </w:rPr>
              <w:object w:dxaOrig="1920" w:dyaOrig="420">
                <v:shape id="_x0000_i1171" type="#_x0000_t75" style="width:87pt;height:19.5pt" o:ole="">
                  <v:imagedata r:id="rId243" o:title=""/>
                </v:shape>
                <o:OLEObject Type="Embed" ProgID="Equation.3" ShapeID="_x0000_i1171" DrawAspect="Content" ObjectID="_1832226410" r:id="rId244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коллинеарны</w:t>
            </w:r>
            <w:proofErr w:type="spellEnd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m</w:t>
            </w:r>
            <w:proofErr w:type="spellEnd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равном</w:t>
            </w:r>
            <w:proofErr w:type="gramEnd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Общим уравнением прямой на плоскости является…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y-2=-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(x-3)</m:t>
              </m:r>
            </m:oMath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5x+2y+3=0</m:t>
              </m:r>
            </m:oMath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=1</m:t>
              </m:r>
            </m:oMath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x+3</m:t>
              </m:r>
            </m:oMath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C57C3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Угловой коэффициент прямой</w:t>
            </w:r>
            <w:r w:rsidR="00BB111F"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3x+4y-1=0</m:t>
              </m:r>
            </m:oMath>
            <w:r w:rsidR="00BB111F"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, равен…</w:t>
            </w:r>
          </w:p>
          <w:p w:rsidR="00BB111F" w:rsidRPr="00BB111F" w:rsidRDefault="00BB111F" w:rsidP="00BB11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BB111F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</w:rPr>
              <w:object w:dxaOrig="460" w:dyaOrig="700">
                <v:shape id="_x0000_i1172" type="#_x0000_t75" style="width:19.5pt;height:30pt" o:ole="">
                  <v:imagedata r:id="rId245" o:title=""/>
                </v:shape>
                <o:OLEObject Type="Embed" ProgID="Equation.3" ShapeID="_x0000_i1172" DrawAspect="Content" ObjectID="_1832226411" r:id="rId246"/>
              </w:object>
            </w:r>
          </w:p>
          <w:p w:rsidR="00BB111F" w:rsidRPr="00BB111F" w:rsidRDefault="00BB111F" w:rsidP="00BB11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 </w:t>
            </w:r>
            <w:r w:rsidRPr="00BB111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260" w:dyaOrig="720">
                <v:shape id="_x0000_i1173" type="#_x0000_t75" style="width:10.5pt;height:29.25pt" o:ole="">
                  <v:imagedata r:id="rId247" o:title=""/>
                </v:shape>
                <o:OLEObject Type="Embed" ProgID="Equation.3" ShapeID="_x0000_i1173" DrawAspect="Content" ObjectID="_1832226412" r:id="rId248"/>
              </w:object>
            </w:r>
          </w:p>
          <w:p w:rsidR="00BB111F" w:rsidRPr="00BB111F" w:rsidRDefault="00BB111F" w:rsidP="00BB11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>в)  3</w:t>
            </w:r>
          </w:p>
          <w:p w:rsidR="00BB111F" w:rsidRPr="00BB111F" w:rsidRDefault="00BB111F" w:rsidP="00BB111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BB111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440" w:dyaOrig="720">
                <v:shape id="_x0000_i1174" type="#_x0000_t75" style="width:18.75pt;height:30.75pt" o:ole="">
                  <v:imagedata r:id="rId249" o:title=""/>
                </v:shape>
                <o:OLEObject Type="Embed" ProgID="Equation.3" ShapeID="_x0000_i1174" DrawAspect="Content" ObjectID="_1832226413" r:id="rId250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C57C3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11F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1740" w:dyaOrig="420">
                <v:shape id="_x0000_i1175" type="#_x0000_t75" style="width:75.75pt;height:18pt" o:ole="">
                  <v:imagedata r:id="rId251" o:title=""/>
                </v:shape>
                <o:OLEObject Type="Embed" ProgID="Equation.3" ShapeID="_x0000_i1175" DrawAspect="Content" ObjectID="_1832226414" r:id="rId252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определяет…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а)  параболу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б)  гиперболу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в)  эллипс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г)  окружность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455BFC" w:rsidP="00CE26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координат вектора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где</w:t>
            </w:r>
            <w:r w:rsidR="00CE2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1;-2;1</m:t>
                  </m:r>
                </m:e>
              </m:d>
            </m:oMath>
            <w:r w:rsidRPr="00455B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=(5;1; -3)</m:t>
              </m:r>
            </m:oMath>
            <w:r w:rsidR="00CE2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BB111F"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равна...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Угловой коэффициент прямой, </w:t>
            </w:r>
            <w:proofErr w:type="gramStart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параллельной</w:t>
            </w:r>
            <w:proofErr w:type="gramEnd"/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3x+2y-1=0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, равен…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45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  <w:r w:rsidR="00455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061237" w:rsidRPr="00551D36" w:rsidRDefault="00061237" w:rsidP="000612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рисунке представлены графики функций</w:t>
            </w:r>
            <w:r w:rsidRPr="00551D36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w:lastRenderedPageBreak/>
                <m:t>y=0,5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-2x+3</m:t>
              </m:r>
            </m:oMath>
            <w:r w:rsidRPr="00551D36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и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y=7-x</m:t>
              </m:r>
            </m:oMath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4928"/>
              <w:gridCol w:w="4643"/>
            </w:tblGrid>
            <w:tr w:rsidR="00061237" w:rsidRPr="00061237" w:rsidTr="00455BFC">
              <w:trPr>
                <w:trHeight w:val="3250"/>
              </w:trPr>
              <w:tc>
                <w:tcPr>
                  <w:tcW w:w="49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1237" w:rsidRPr="00061237" w:rsidRDefault="00C447BB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pict>
                      <v:shape id="_x0000_s1091" type="#_x0000_t75" style="position:absolute;left:0;text-align:left;margin-left:-2.15pt;margin-top:2.6pt;width:188.7pt;height:167.65pt;z-index:-251658752;mso-position-horizontal-relative:text;mso-position-vertical-relative:text;mso-width-relative:page;mso-height-relative:page" wrapcoords="-69 0 -69 21523 21600 21523 21600 0 -69 0">
                        <v:imagedata r:id="rId253" o:title=""/>
                      </v:shape>
                      <o:OLEObject Type="Embed" ProgID="PBrush" ShapeID="_x0000_s1091" DrawAspect="Content" ObjectID="_1832226443" r:id="rId254"/>
                    </w:pict>
                  </w:r>
                </w:p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  <w:r w:rsidRPr="00061237">
                    <w:rPr>
                      <w:rFonts w:ascii="Times New Roman" w:eastAsia="Calibri" w:hAnsi="Times New Roman"/>
                    </w:rPr>
                    <w:t xml:space="preserve">                                                  </w:t>
                  </w:r>
                  <w:r w:rsidRPr="00061237">
                    <w:rPr>
                      <w:rFonts w:ascii="Times New Roman" w:eastAsia="Calibri" w:hAnsi="Times New Roman" w:cstheme="minorBidi"/>
                      <w:bCs/>
                      <w:sz w:val="22"/>
                      <w:szCs w:val="22"/>
                      <w:lang w:eastAsia="en-US"/>
                    </w:rPr>
                    <w:object w:dxaOrig="2060" w:dyaOrig="420">
                      <v:shape id="_x0000_i1177" type="#_x0000_t75" style="width:83.25pt;height:17.25pt" o:ole="">
                        <v:imagedata r:id="rId255" o:title=""/>
                      </v:shape>
                      <o:OLEObject Type="Embed" ProgID="Equation.DSMT4" ShapeID="_x0000_i1177" DrawAspect="Content" ObjectID="_1832226415" r:id="rId256"/>
                    </w:object>
                  </w:r>
                  <w:r w:rsidRPr="00061237">
                    <w:rPr>
                      <w:rFonts w:ascii="Times New Roman" w:eastAsia="Calibri" w:hAnsi="Times New Roman"/>
                    </w:rPr>
                    <w:t xml:space="preserve">              </w:t>
                  </w:r>
                </w:p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  <w:r w:rsidRPr="00061237">
                    <w:rPr>
                      <w:rFonts w:ascii="Times New Roman" w:eastAsia="Calibri" w:hAnsi="Times New Roman"/>
                    </w:rPr>
                    <w:t xml:space="preserve">                                               </w:t>
                  </w:r>
                </w:p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  <w:r w:rsidRPr="00061237">
                    <w:rPr>
                      <w:rFonts w:ascii="Times New Roman" w:eastAsia="Calibri" w:hAnsi="Times New Roman"/>
                    </w:rPr>
                    <w:t xml:space="preserve">                                                         </w:t>
                  </w:r>
                  <w:r w:rsidRPr="00061237">
                    <w:rPr>
                      <w:rFonts w:ascii="Times New Roman" w:eastAsia="Calibri" w:hAnsi="Times New Roman"/>
                      <w:i/>
                    </w:rPr>
                    <w:t xml:space="preserve">у </w:t>
                  </w:r>
                  <w:r w:rsidRPr="00061237">
                    <w:rPr>
                      <w:rFonts w:ascii="Times New Roman" w:eastAsia="Calibri" w:hAnsi="Times New Roman"/>
                    </w:rPr>
                    <w:t xml:space="preserve">=7 – </w:t>
                  </w:r>
                  <w:proofErr w:type="spellStart"/>
                  <w:r w:rsidRPr="00061237">
                    <w:rPr>
                      <w:rFonts w:ascii="Times New Roman" w:eastAsia="Calibri" w:hAnsi="Times New Roman"/>
                      <w:i/>
                    </w:rPr>
                    <w:t>х</w:t>
                  </w:r>
                  <w:proofErr w:type="spellEnd"/>
                </w:p>
              </w:tc>
              <w:tc>
                <w:tcPr>
                  <w:tcW w:w="46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61237" w:rsidRPr="00061237" w:rsidRDefault="00061237" w:rsidP="00061237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</w:tc>
            </w:tr>
          </w:tbl>
          <w:p w:rsidR="00330378" w:rsidRDefault="00330378" w:rsidP="000612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61237" w:rsidRDefault="00061237" w:rsidP="000612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237">
              <w:rPr>
                <w:rFonts w:ascii="Times New Roman" w:eastAsia="Calibri" w:hAnsi="Times New Roman" w:cs="Times New Roman"/>
                <w:sz w:val="24"/>
                <w:szCs w:val="24"/>
              </w:rPr>
              <w:t>Площадь фигуры, ограниченной указанными графиками функций, можно найти следующим образом:</w:t>
            </w:r>
          </w:p>
          <w:p w:rsidR="00061237" w:rsidRDefault="00061237" w:rsidP="003303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551D36">
              <w:rPr>
                <w:rFonts w:ascii="Times New Roman" w:hAnsi="Times New Roman"/>
                <w:position w:val="-50"/>
                <w:sz w:val="24"/>
                <w:szCs w:val="24"/>
              </w:rPr>
              <w:object w:dxaOrig="3100" w:dyaOrig="1120">
                <v:shape id="_x0000_i1178" type="#_x0000_t75" style="width:142.5pt;height:51pt" o:ole="">
                  <v:imagedata r:id="rId257" o:title=""/>
                </v:shape>
                <o:OLEObject Type="Embed" ProgID="Equation.3" ShapeID="_x0000_i1178" DrawAspect="Content" ObjectID="_1832226416" r:id="rId258"/>
              </w:object>
            </w:r>
          </w:p>
          <w:p w:rsidR="00061237" w:rsidRDefault="00061237" w:rsidP="0033037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AE14EA">
              <w:rPr>
                <w:rFonts w:ascii="Times New Roman" w:hAnsi="Times New Roman"/>
                <w:position w:val="-30"/>
                <w:sz w:val="24"/>
                <w:szCs w:val="24"/>
              </w:rPr>
              <w:object w:dxaOrig="2960" w:dyaOrig="740">
                <v:shape id="_x0000_i1179" type="#_x0000_t75" style="width:135.75pt;height:33.75pt" o:ole="">
                  <v:imagedata r:id="rId259" o:title=""/>
                </v:shape>
                <o:OLEObject Type="Embed" ProgID="Equation.3" ShapeID="_x0000_i1179" DrawAspect="Content" ObjectID="_1832226417" r:id="rId260"/>
              </w:object>
            </w:r>
          </w:p>
          <w:p w:rsidR="00061237" w:rsidRDefault="00061237" w:rsidP="000612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 w:rsidRPr="00AE14EA">
              <w:rPr>
                <w:rFonts w:ascii="Times New Roman" w:hAnsi="Times New Roman"/>
                <w:position w:val="-30"/>
                <w:sz w:val="24"/>
                <w:szCs w:val="24"/>
              </w:rPr>
              <w:object w:dxaOrig="3060" w:dyaOrig="740">
                <v:shape id="_x0000_i1180" type="#_x0000_t75" style="width:140.25pt;height:33.75pt" o:ole="">
                  <v:imagedata r:id="rId261" o:title=""/>
                </v:shape>
                <o:OLEObject Type="Embed" ProgID="Equation.3" ShapeID="_x0000_i1180" DrawAspect="Content" ObjectID="_1832226418" r:id="rId262"/>
              </w:object>
            </w:r>
          </w:p>
          <w:p w:rsidR="00BB111F" w:rsidRPr="00BB111F" w:rsidRDefault="00061237" w:rsidP="000612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AE14EA">
              <w:rPr>
                <w:rFonts w:ascii="Times New Roman" w:hAnsi="Times New Roman"/>
                <w:position w:val="-30"/>
                <w:sz w:val="24"/>
                <w:szCs w:val="24"/>
              </w:rPr>
              <w:object w:dxaOrig="3019" w:dyaOrig="740">
                <v:shape id="_x0000_i1181" type="#_x0000_t75" style="width:138.75pt;height:33.75pt" o:ole="">
                  <v:imagedata r:id="rId263" o:title=""/>
                </v:shape>
                <o:OLEObject Type="Embed" ProgID="Equation.3" ShapeID="_x0000_i1181" DrawAspect="Content" ObjectID="_1832226419" r:id="rId264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4E589A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BB111F" w:rsidRPr="00BB111F" w:rsidTr="00070ACC">
        <w:tc>
          <w:tcPr>
            <w:tcW w:w="1129" w:type="dxa"/>
            <w:vMerge w:val="restart"/>
          </w:tcPr>
          <w:p w:rsidR="00BB111F" w:rsidRPr="00BB111F" w:rsidRDefault="005059EC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02</w:t>
            </w: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Вычислите предел </w:t>
            </w:r>
            <w:r w:rsidR="00330378" w:rsidRPr="00330378">
              <w:rPr>
                <w:rFonts w:ascii="Times New Roman" w:eastAsia="Calibri" w:hAnsi="Times New Roman" w:cs="Times New Roman"/>
                <w:position w:val="-24"/>
                <w:sz w:val="24"/>
                <w:szCs w:val="24"/>
              </w:rPr>
              <w:object w:dxaOrig="1420" w:dyaOrig="620">
                <v:shape id="_x0000_i1182" type="#_x0000_t75" style="width:65.25pt;height:28.5pt" o:ole="">
                  <v:imagedata r:id="rId265" o:title=""/>
                </v:shape>
                <o:OLEObject Type="Embed" ProgID="Equation.3" ShapeID="_x0000_i1182" DrawAspect="Content" ObjectID="_1832226420" r:id="rId266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330378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Вычислите предел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1140" w:dyaOrig="720">
                <v:shape id="_x0000_i1183" type="#_x0000_t75" style="width:52.5pt;height:33pt" o:ole="">
                  <v:imagedata r:id="rId267" o:title=""/>
                </v:shape>
                <o:OLEObject Type="Embed" ProgID="Equation.3" ShapeID="_x0000_i1183" DrawAspect="Content" ObjectID="_1832226421" r:id="rId268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Вычислите предел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1880" w:dyaOrig="760">
                <v:shape id="_x0000_i1184" type="#_x0000_t75" style="width:82.5pt;height:33pt" o:ole="">
                  <v:imagedata r:id="rId269" o:title=""/>
                </v:shape>
                <o:OLEObject Type="Embed" ProgID="Equation.3" ShapeID="_x0000_i1184" DrawAspect="Content" ObjectID="_1832226422" r:id="rId270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Производная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ln⁡</m:t>
              </m:r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(5x-1)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равна….</w:t>
            </w:r>
          </w:p>
          <w:p w:rsidR="00BB111F" w:rsidRPr="00BB111F" w:rsidRDefault="00BB111F" w:rsidP="00BB11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∙(5x-1)+</m:t>
              </m:r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</m:fun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∙5</m:t>
              </m:r>
            </m:oMath>
          </w:p>
          <w:p w:rsidR="00BB111F" w:rsidRPr="00BB111F" w:rsidRDefault="00BB111F" w:rsidP="00BB11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5x</m:t>
                  </m:r>
                </m:den>
              </m:f>
            </m:oMath>
          </w:p>
          <w:p w:rsidR="00BB111F" w:rsidRPr="00BB111F" w:rsidRDefault="00BB111F" w:rsidP="00BB11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5x-1</m:t>
                  </m:r>
                </m:den>
              </m:f>
            </m:oMath>
          </w:p>
          <w:p w:rsidR="00BB111F" w:rsidRPr="00BB111F" w:rsidRDefault="00BB111F" w:rsidP="00BB111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5x-1</m:t>
                  </m:r>
                </m:den>
              </m:f>
            </m:oMath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3303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производной второго порядка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=5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точке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x=0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равно…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330378" w:rsidRDefault="00330378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05ABE" w:rsidRDefault="00605ABE" w:rsidP="00605AB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 верную последовательность действий.</w:t>
            </w:r>
          </w:p>
          <w:p w:rsidR="00605ABE" w:rsidRDefault="00605ABE" w:rsidP="00605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исследования функции на экстремум необходимо выполнить определённую последовательность действий:</w:t>
            </w:r>
          </w:p>
          <w:p w:rsidR="00605ABE" w:rsidRDefault="00605ABE" w:rsidP="00605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найти производную функции;</w:t>
            </w:r>
          </w:p>
          <w:p w:rsidR="00605ABE" w:rsidRDefault="00605ABE" w:rsidP="00605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определить знак производной слева и справа от каждой из выбранных точек;</w:t>
            </w:r>
          </w:p>
          <w:p w:rsidR="00605ABE" w:rsidRDefault="00605ABE" w:rsidP="00605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найти область определения функции;</w:t>
            </w:r>
          </w:p>
          <w:p w:rsidR="00605ABE" w:rsidRDefault="00605ABE" w:rsidP="00605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выбрать точки максимума и точки минимума функции;</w:t>
            </w:r>
          </w:p>
          <w:p w:rsidR="00605ABE" w:rsidRDefault="00605ABE" w:rsidP="00605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вычислить значение функции в точках максимума и точках минимума;</w:t>
            </w:r>
          </w:p>
          <w:p w:rsidR="00605ABE" w:rsidRDefault="00605ABE" w:rsidP="00605A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найти внутренние точки области определения функции, в которых производная функции равна нулю или не существует.</w:t>
            </w:r>
          </w:p>
          <w:p w:rsidR="00BB111F" w:rsidRPr="00BB111F" w:rsidRDefault="00605ABE" w:rsidP="00605A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Запишите соответствующую последовательность цифр слева направо.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605ABE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316245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1B3BC6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Найти точку максимума функции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y=8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+6</m:t>
              </m:r>
            </m:oMath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3303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Наименьшее значение функции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-3</m:t>
              </m:r>
            </m:oMath>
            <w:r w:rsidR="00330378" w:rsidRPr="003303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отрезке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[-5;1]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равно…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330378" w:rsidRDefault="00BB111F" w:rsidP="00330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  <w:r w:rsidR="0033037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Интеграл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 dx</m:t>
                  </m:r>
                </m:e>
              </m:nary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равен…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а)</w:t>
            </w:r>
            <w:r w:rsidR="00050F36" w:rsidRPr="00050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15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+c</m:t>
              </m:r>
            </m:oMath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050F36" w:rsidRPr="00050F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+c</m:t>
              </m:r>
            </m:oMath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050F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 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+c</m:t>
              </m:r>
            </m:oMath>
          </w:p>
          <w:p w:rsidR="00BB111F" w:rsidRPr="00BB111F" w:rsidRDefault="00BB111F" w:rsidP="00050F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г)</w:t>
            </w:r>
            <w:r w:rsidR="00050F3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+c</m:t>
              </m:r>
            </m:oMath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 интеграл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1200" w:dyaOrig="720">
                <v:shape id="_x0000_i1185" type="#_x0000_t75" style="width:49.5pt;height:30.75pt" o:ole="">
                  <v:imagedata r:id="rId192" o:title=""/>
                </v:shape>
                <o:OLEObject Type="Embed" ProgID="Equation.3" ShapeID="_x0000_i1185" DrawAspect="Content" ObjectID="_1832226423" r:id="rId271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тогда замена переменной </w:t>
            </w:r>
            <w:r w:rsidRPr="00BB111F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1120" w:dyaOrig="360">
                <v:shape id="_x0000_i1186" type="#_x0000_t75" style="width:49.5pt;height:16.5pt" o:ole="">
                  <v:imagedata r:id="rId194" o:title=""/>
                </v:shape>
                <o:OLEObject Type="Embed" ProgID="Equation.3" ShapeID="_x0000_i1186" DrawAspect="Content" ObjectID="_1832226424" r:id="rId272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приведет его к виду...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499" w:dyaOrig="720">
                <v:shape id="_x0000_i1187" type="#_x0000_t75" style="width:21pt;height:30pt" o:ole="">
                  <v:imagedata r:id="rId196" o:title=""/>
                </v:shape>
                <o:OLEObject Type="Embed" ProgID="Equation.3" ShapeID="_x0000_i1187" DrawAspect="Content" ObjectID="_1832226425" r:id="rId273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700" w:dyaOrig="720">
                <v:shape id="_x0000_i1188" type="#_x0000_t75" style="width:29.25pt;height:30pt" o:ole="">
                  <v:imagedata r:id="rId198" o:title=""/>
                </v:shape>
                <o:OLEObject Type="Embed" ProgID="Equation.3" ShapeID="_x0000_i1188" DrawAspect="Content" ObjectID="_1832226426" r:id="rId274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639" w:dyaOrig="720">
                <v:shape id="_x0000_i1189" type="#_x0000_t75" style="width:27.75pt;height:31.5pt" o:ole="">
                  <v:imagedata r:id="rId200" o:title=""/>
                </v:shape>
                <o:OLEObject Type="Embed" ProgID="Equation.3" ShapeID="_x0000_i1189" DrawAspect="Content" ObjectID="_1832226427" r:id="rId275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BB111F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720" w:dyaOrig="720">
                <v:shape id="_x0000_i1190" type="#_x0000_t75" style="width:30.75pt;height:30.75pt" o:ole="">
                  <v:imagedata r:id="rId202" o:title=""/>
                </v:shape>
                <o:OLEObject Type="Embed" ProgID="Equation.3" ShapeID="_x0000_i1190" DrawAspect="Content" ObjectID="_1832226428" r:id="rId276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605ABE" w:rsidRDefault="00605ABE" w:rsidP="00605AB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57D">
              <w:rPr>
                <w:rFonts w:ascii="Times New Roman" w:hAnsi="Times New Roman"/>
                <w:sz w:val="24"/>
                <w:szCs w:val="24"/>
              </w:rPr>
              <w:t>Каждой букве АБВГ соответствуют цифры. Установите верное соответствие: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864"/>
              <w:gridCol w:w="2864"/>
            </w:tblGrid>
            <w:tr w:rsidR="00605ABE" w:rsidTr="00455BFC">
              <w:tc>
                <w:tcPr>
                  <w:tcW w:w="2864" w:type="dxa"/>
                </w:tcPr>
                <w:p w:rsidR="00605ABE" w:rsidRPr="00491C60" w:rsidRDefault="00605ABE" w:rsidP="00070AC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657D">
                    <w:rPr>
                      <w:rFonts w:ascii="Times New Roman" w:hAnsi="Times New Roman"/>
                    </w:rPr>
                    <w:t xml:space="preserve">А) </w:t>
                  </w:r>
                  <m:oMath>
                    <m:nary>
                      <m:naryPr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3x dx</m:t>
                        </m:r>
                      </m:e>
                    </m:nary>
                  </m:oMath>
                  <w:r>
                    <w:rPr>
                      <w:rFonts w:ascii="Times New Roman" w:eastAsiaTheme="minorEastAsia" w:hAnsi="Times New Roman"/>
                      <w:lang w:val="en-US"/>
                    </w:rPr>
                    <w:t xml:space="preserve"> </w:t>
                  </w:r>
                  <w:r>
                    <w:rPr>
                      <w:rFonts w:ascii="Times New Roman" w:eastAsiaTheme="minorEastAsia" w:hAnsi="Times New Roman"/>
                    </w:rPr>
                    <w:t>равен…</w:t>
                  </w:r>
                </w:p>
              </w:tc>
              <w:tc>
                <w:tcPr>
                  <w:tcW w:w="2864" w:type="dxa"/>
                </w:tcPr>
                <w:p w:rsidR="00605ABE" w:rsidRDefault="00605ABE" w:rsidP="00070AC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  <w:r>
                    <w:rPr>
                      <w:rFonts w:ascii="Times New Roman" w:hAnsi="Times New Roman"/>
                      <w:lang w:val="en-US"/>
                    </w:rPr>
                    <w:t xml:space="preserve"> 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+c</m:t>
                    </m:r>
                  </m:oMath>
                </w:p>
              </w:tc>
            </w:tr>
            <w:tr w:rsidR="00605ABE" w:rsidTr="00455BFC">
              <w:tc>
                <w:tcPr>
                  <w:tcW w:w="2864" w:type="dxa"/>
                </w:tcPr>
                <w:p w:rsidR="00605ABE" w:rsidRPr="00491C60" w:rsidRDefault="00605ABE" w:rsidP="00070AC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657D">
                    <w:rPr>
                      <w:rFonts w:ascii="Times New Roman" w:hAnsi="Times New Roman"/>
                    </w:rPr>
                    <w:t xml:space="preserve">Б) </w:t>
                  </w:r>
                  <m:oMath>
                    <m:nary>
                      <m:naryPr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func>
                        <m:r>
                          <w:rPr>
                            <w:rFonts w:ascii="Cambria Math" w:hAnsi="Cambria Math"/>
                          </w:rPr>
                          <m:t xml:space="preserve"> dx</m:t>
                        </m:r>
                      </m:e>
                    </m:nary>
                  </m:oMath>
                  <w:r w:rsidRPr="00491C60">
                    <w:rPr>
                      <w:rFonts w:ascii="Times New Roman" w:eastAsiaTheme="minorEastAsia" w:hAnsi="Times New Roman"/>
                    </w:rPr>
                    <w:t xml:space="preserve"> </w:t>
                  </w:r>
                  <w:r>
                    <w:rPr>
                      <w:rFonts w:ascii="Times New Roman" w:eastAsiaTheme="minorEastAsia" w:hAnsi="Times New Roman"/>
                    </w:rPr>
                    <w:t>равен …</w:t>
                  </w:r>
                </w:p>
                <w:p w:rsidR="00605ABE" w:rsidRDefault="00605ABE" w:rsidP="00070AC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64" w:type="dxa"/>
                </w:tcPr>
                <w:p w:rsidR="00605ABE" w:rsidRPr="00491C60" w:rsidRDefault="00605ABE" w:rsidP="00070AC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val="en-US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Pr="00C3657D">
                    <w:rPr>
                      <w:rFonts w:ascii="Times New Roman" w:hAnsi="Times New Roman"/>
                    </w:rPr>
                    <w:t>.</w:t>
                  </w:r>
                  <w:r>
                    <w:rPr>
                      <w:rFonts w:ascii="Times New Roman" w:hAnsi="Times New Roman"/>
                      <w:lang w:val="en-US"/>
                    </w:rPr>
                    <w:t xml:space="preserve">  </w:t>
                  </w:r>
                  <m:oMath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oMath>
                </w:p>
              </w:tc>
            </w:tr>
            <w:tr w:rsidR="00605ABE" w:rsidTr="00455BFC">
              <w:tc>
                <w:tcPr>
                  <w:tcW w:w="2864" w:type="dxa"/>
                </w:tcPr>
                <w:p w:rsidR="00605ABE" w:rsidRPr="00491C60" w:rsidRDefault="00605ABE" w:rsidP="00070ACC">
                  <w:pPr>
                    <w:spacing w:after="0" w:line="240" w:lineRule="auto"/>
                    <w:rPr>
                      <w:rFonts w:ascii="Times New Roman" w:hAnsi="Times New Roman"/>
                      <w:lang w:val="en-US"/>
                    </w:rPr>
                  </w:pPr>
                  <w:r w:rsidRPr="00C3657D">
                    <w:rPr>
                      <w:rFonts w:ascii="Times New Roman" w:hAnsi="Times New Roman"/>
                    </w:rPr>
                    <w:t xml:space="preserve">В) </w:t>
                  </w:r>
                  <m:oMath>
                    <m:nary>
                      <m:naryPr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e>
                    </m:nary>
                    <m:r>
                      <w:rPr>
                        <w:rFonts w:ascii="Cambria Math" w:hAnsi="Cambria Math"/>
                      </w:rPr>
                      <m:t xml:space="preserve"> dx</m:t>
                    </m:r>
                  </m:oMath>
                  <w:r>
                    <w:rPr>
                      <w:rFonts w:ascii="Times New Roman" w:eastAsiaTheme="minorEastAsia" w:hAnsi="Times New Roman"/>
                    </w:rPr>
                    <w:t xml:space="preserve"> равен …</w:t>
                  </w:r>
                </w:p>
              </w:tc>
              <w:tc>
                <w:tcPr>
                  <w:tcW w:w="2864" w:type="dxa"/>
                </w:tcPr>
                <w:p w:rsidR="00605ABE" w:rsidRDefault="00605ABE" w:rsidP="00070AC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  <w:r w:rsidRPr="00C3657D">
                    <w:rPr>
                      <w:rFonts w:ascii="Times New Roman" w:hAnsi="Times New Roman"/>
                    </w:rPr>
                    <w:t>.</w:t>
                  </w:r>
                  <w:r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/>
                        <w:lang w:val="en-US"/>
                      </w:rPr>
                      <m:t>+c</m:t>
                    </m:r>
                  </m:oMath>
                  <w:r>
                    <w:rPr>
                      <w:rFonts w:ascii="Times New Roman" w:eastAsiaTheme="minorEastAsia" w:hAnsi="Times New Roman"/>
                      <w:lang w:val="en-US"/>
                    </w:rPr>
                    <w:t xml:space="preserve"> </w:t>
                  </w:r>
                </w:p>
                <w:p w:rsidR="00605ABE" w:rsidRDefault="00605ABE" w:rsidP="00070AC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605ABE" w:rsidTr="00455BFC">
              <w:tc>
                <w:tcPr>
                  <w:tcW w:w="2864" w:type="dxa"/>
                </w:tcPr>
                <w:p w:rsidR="00605ABE" w:rsidRPr="00C3657D" w:rsidRDefault="00605ABE" w:rsidP="00070AC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3657D">
                    <w:rPr>
                      <w:rFonts w:ascii="Times New Roman" w:hAnsi="Times New Roman"/>
                    </w:rPr>
                    <w:t xml:space="preserve">Г) </w:t>
                  </w:r>
                  <m:oMath>
                    <m:nary>
                      <m:naryPr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x dx</m:t>
                            </m:r>
                          </m:e>
                        </m:func>
                      </m:e>
                    </m:nary>
                  </m:oMath>
                  <w:r>
                    <w:rPr>
                      <w:rFonts w:ascii="Times New Roman" w:eastAsiaTheme="minorEastAsia" w:hAnsi="Times New Roman"/>
                    </w:rPr>
                    <w:t xml:space="preserve"> равен …</w:t>
                  </w:r>
                </w:p>
                <w:p w:rsidR="00605ABE" w:rsidRDefault="00605ABE" w:rsidP="00070ACC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64" w:type="dxa"/>
                </w:tcPr>
                <w:p w:rsidR="00605ABE" w:rsidRPr="002C3ED1" w:rsidRDefault="00605ABE" w:rsidP="00070AC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  <w:r w:rsidRPr="00C3657D">
                    <w:rPr>
                      <w:rFonts w:ascii="Times New Roman" w:hAnsi="Times New Roman"/>
                    </w:rPr>
                    <w:t>.</w:t>
                  </w:r>
                  <w:r w:rsidRPr="002C3ED1">
                    <w:rPr>
                      <w:rFonts w:ascii="Times New Roman" w:hAnsi="Times New Roman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+c</m:t>
                    </m:r>
                  </m:oMath>
                  <w:r>
                    <w:rPr>
                      <w:rFonts w:ascii="Times New Roman" w:eastAsiaTheme="minorEastAsia" w:hAnsi="Times New Roman"/>
                    </w:rPr>
                    <w:t xml:space="preserve"> </w:t>
                  </w:r>
                </w:p>
              </w:tc>
            </w:tr>
          </w:tbl>
          <w:p w:rsidR="00605ABE" w:rsidRPr="00605ABE" w:rsidRDefault="00605ABE" w:rsidP="00605ABE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ABE">
              <w:rPr>
                <w:rFonts w:ascii="Times New Roman" w:eastAsia="Calibri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/>
            </w:tblPr>
            <w:tblGrid>
              <w:gridCol w:w="715"/>
              <w:gridCol w:w="716"/>
              <w:gridCol w:w="716"/>
              <w:gridCol w:w="716"/>
            </w:tblGrid>
            <w:tr w:rsidR="00605ABE" w:rsidRPr="00605ABE" w:rsidTr="00455BFC">
              <w:tc>
                <w:tcPr>
                  <w:tcW w:w="715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</w:rPr>
                  </w:pPr>
                  <w:r w:rsidRPr="00605ABE">
                    <w:rPr>
                      <w:rFonts w:ascii="Times New Roman" w:eastAsia="Calibri" w:hAnsi="Times New Roman"/>
                    </w:rPr>
                    <w:t>А</w:t>
                  </w:r>
                </w:p>
              </w:tc>
              <w:tc>
                <w:tcPr>
                  <w:tcW w:w="716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</w:rPr>
                  </w:pPr>
                  <w:r w:rsidRPr="00605ABE">
                    <w:rPr>
                      <w:rFonts w:ascii="Times New Roman" w:eastAsia="Calibri" w:hAnsi="Times New Roman"/>
                    </w:rPr>
                    <w:t>Б</w:t>
                  </w:r>
                </w:p>
              </w:tc>
              <w:tc>
                <w:tcPr>
                  <w:tcW w:w="716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</w:rPr>
                  </w:pPr>
                  <w:r w:rsidRPr="00605ABE">
                    <w:rPr>
                      <w:rFonts w:ascii="Times New Roman" w:eastAsia="Calibri" w:hAnsi="Times New Roman"/>
                    </w:rPr>
                    <w:t>В</w:t>
                  </w:r>
                </w:p>
              </w:tc>
              <w:tc>
                <w:tcPr>
                  <w:tcW w:w="716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</w:rPr>
                  </w:pPr>
                  <w:r w:rsidRPr="00605ABE">
                    <w:rPr>
                      <w:rFonts w:ascii="Times New Roman" w:eastAsia="Calibri" w:hAnsi="Times New Roman"/>
                    </w:rPr>
                    <w:t>Г</w:t>
                  </w:r>
                </w:p>
              </w:tc>
            </w:tr>
            <w:tr w:rsidR="00605ABE" w:rsidRPr="00605ABE" w:rsidTr="00455BFC">
              <w:tc>
                <w:tcPr>
                  <w:tcW w:w="715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</w:tc>
              <w:tc>
                <w:tcPr>
                  <w:tcW w:w="716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</w:tc>
              <w:tc>
                <w:tcPr>
                  <w:tcW w:w="716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</w:tc>
              <w:tc>
                <w:tcPr>
                  <w:tcW w:w="716" w:type="dxa"/>
                </w:tcPr>
                <w:p w:rsidR="00605ABE" w:rsidRPr="00605ABE" w:rsidRDefault="00605ABE" w:rsidP="00605AB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</w:rPr>
                  </w:pPr>
                </w:p>
              </w:tc>
            </w:tr>
          </w:tbl>
          <w:p w:rsidR="00BB111F" w:rsidRPr="00BB111F" w:rsidRDefault="00BB111F" w:rsidP="00605A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605ABE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А4Б2В1Г3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 интеграл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1020" w:dyaOrig="800">
                <v:shape id="_x0000_i1191" type="#_x0000_t75" style="width:44.25pt;height:34.5pt" o:ole="">
                  <v:imagedata r:id="rId206" o:title=""/>
                </v:shape>
                <o:OLEObject Type="Embed" ProgID="Equation.3" ShapeID="_x0000_i1191" DrawAspect="Content" ObjectID="_1832226429" r:id="rId277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тогда замена переменной </w:t>
            </w:r>
            <w:r w:rsidRPr="00BB111F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1200" w:dyaOrig="360">
                <v:shape id="_x0000_i1192" type="#_x0000_t75" style="width:52.5pt;height:16.5pt" o:ole="">
                  <v:imagedata r:id="rId208" o:title=""/>
                </v:shape>
                <o:OLEObject Type="Embed" ProgID="Equation.3" ShapeID="_x0000_i1192" DrawAspect="Content" ObjectID="_1832226430" r:id="rId278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приводит его к виду...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720" w:dyaOrig="780">
                <v:shape id="_x0000_i1193" type="#_x0000_t75" style="width:30.75pt;height:32.25pt" o:ole="">
                  <v:imagedata r:id="rId210" o:title=""/>
                </v:shape>
                <o:OLEObject Type="Embed" ProgID="Equation.3" ShapeID="_x0000_i1193" DrawAspect="Content" ObjectID="_1832226431" r:id="rId279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499" w:dyaOrig="780">
                <v:shape id="_x0000_i1194" type="#_x0000_t75" style="width:21pt;height:32.25pt" o:ole="">
                  <v:imagedata r:id="rId212" o:title=""/>
                </v:shape>
                <o:OLEObject Type="Embed" ProgID="Equation.3" ShapeID="_x0000_i1194" DrawAspect="Content" ObjectID="_1832226432" r:id="rId280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700" w:dyaOrig="780">
                <v:shape id="_x0000_i1195" type="#_x0000_t75" style="width:29.25pt;height:32.25pt" o:ole="">
                  <v:imagedata r:id="rId214" o:title=""/>
                </v:shape>
                <o:OLEObject Type="Embed" ProgID="Equation.3" ShapeID="_x0000_i1195" DrawAspect="Content" ObjectID="_1832226433" r:id="rId281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720" w:dyaOrig="780">
                <v:shape id="_x0000_i1196" type="#_x0000_t75" style="width:30.75pt;height:32.25pt" o:ole="">
                  <v:imagedata r:id="rId216" o:title=""/>
                </v:shape>
                <o:OLEObject Type="Embed" ProgID="Equation.3" ShapeID="_x0000_i1196" DrawAspect="Content" ObjectID="_1832226434" r:id="rId282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фигуры, ограниченной линиями </w:t>
            </w:r>
            <w:r w:rsidRPr="00BB111F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1180" w:dyaOrig="420">
                <v:shape id="_x0000_i1197" type="#_x0000_t75" style="width:53.25pt;height:18.75pt" o:ole="">
                  <v:imagedata r:id="rId283" o:title=""/>
                </v:shape>
                <o:OLEObject Type="Embed" ProgID="Equation.3" ShapeID="_x0000_i1197" DrawAspect="Content" ObjectID="_1832226435" r:id="rId284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B111F">
              <w:rPr>
                <w:rFonts w:ascii="Times New Roman" w:eastAsia="Calibri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198" type="#_x0000_t75" style="width:37.5pt;height:17.25pt" o:ole="">
                  <v:imagedata r:id="rId285" o:title=""/>
                </v:shape>
                <o:OLEObject Type="Embed" ProgID="Equation.3" ShapeID="_x0000_i1198" DrawAspect="Content" ObjectID="_1832226436" r:id="rId286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>, определяется интегралом...</w: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1320" w:dyaOrig="780">
                <v:shape id="_x0000_i1199" type="#_x0000_t75" style="width:60.75pt;height:35.25pt" o:ole="">
                  <v:imagedata r:id="rId287" o:title=""/>
                </v:shape>
                <o:OLEObject Type="Embed" ProgID="Equation.3" ShapeID="_x0000_i1199" DrawAspect="Content" ObjectID="_1832226437" r:id="rId288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1320" w:dyaOrig="780">
                <v:shape id="_x0000_i1200" type="#_x0000_t75" style="width:60pt;height:35.25pt" o:ole="">
                  <v:imagedata r:id="rId289" o:title=""/>
                </v:shape>
                <o:OLEObject Type="Embed" ProgID="Equation.3" ShapeID="_x0000_i1200" DrawAspect="Content" ObjectID="_1832226438" r:id="rId290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1320" w:dyaOrig="780">
                <v:shape id="_x0000_i1201" type="#_x0000_t75" style="width:60pt;height:35.25pt" o:ole="">
                  <v:imagedata r:id="rId291" o:title=""/>
                </v:shape>
                <o:OLEObject Type="Embed" ProgID="Equation.3" ShapeID="_x0000_i1201" DrawAspect="Content" ObjectID="_1832226439" r:id="rId292"/>
              </w:object>
            </w:r>
          </w:p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1320" w:dyaOrig="780">
                <v:shape id="_x0000_i1202" type="#_x0000_t75" style="width:61.5pt;height:36pt" o:ole="">
                  <v:imagedata r:id="rId293" o:title=""/>
                </v:shape>
                <o:OLEObject Type="Embed" ProgID="Equation.3" ShapeID="_x0000_i1202" DrawAspect="Content" ObjectID="_1832226440" r:id="rId294"/>
              </w:objec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CF6FB0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F36">
              <w:rPr>
                <w:rFonts w:ascii="Times New Roman" w:eastAsia="Calibri" w:hAnsi="Times New Roman" w:cs="Times New Roman"/>
                <w:position w:val="-30"/>
                <w:sz w:val="24"/>
                <w:szCs w:val="24"/>
              </w:rPr>
              <w:object w:dxaOrig="780" w:dyaOrig="740">
                <v:shape id="_x0000_i1203" type="#_x0000_t75" style="width:35.25pt;height:33.75pt" o:ole="">
                  <v:imagedata r:id="rId295" o:title=""/>
                </v:shape>
                <o:OLEObject Type="Embed" ProgID="Equation.3" ShapeID="_x0000_i1203" DrawAspect="Content" ObjectID="_1832226441" r:id="rId296"/>
              </w:object>
            </w:r>
            <w:r w:rsidR="00BB111F"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равен...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050F36" w:rsidRDefault="00050F36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</w:tr>
      <w:tr w:rsidR="00BB111F" w:rsidRPr="00BB111F" w:rsidTr="00070ACC">
        <w:tc>
          <w:tcPr>
            <w:tcW w:w="1129" w:type="dxa"/>
            <w:vMerge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:rsidR="00BB111F" w:rsidRPr="00BB111F" w:rsidRDefault="00BB111F" w:rsidP="00BB1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111F">
              <w:rPr>
                <w:rFonts w:ascii="Times New Roman" w:eastAsia="Calibri" w:hAnsi="Times New Roman" w:cs="Times New Roman"/>
                <w:position w:val="-32"/>
                <w:sz w:val="24"/>
                <w:szCs w:val="24"/>
              </w:rPr>
              <w:object w:dxaOrig="2100" w:dyaOrig="800">
                <v:shape id="_x0000_i1204" type="#_x0000_t75" style="width:96.75pt;height:36.75pt" o:ole="">
                  <v:imagedata r:id="rId297" o:title=""/>
                </v:shape>
                <o:OLEObject Type="Embed" ProgID="Equation.3" ShapeID="_x0000_i1204" DrawAspect="Content" ObjectID="_1832226442" r:id="rId298"/>
              </w:object>
            </w:r>
            <w:r w:rsidRPr="00BB11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равен...</w:t>
            </w:r>
          </w:p>
        </w:tc>
        <w:tc>
          <w:tcPr>
            <w:tcW w:w="1134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843" w:type="dxa"/>
          </w:tcPr>
          <w:p w:rsidR="00BB111F" w:rsidRPr="00BB111F" w:rsidRDefault="00BB111F" w:rsidP="00BB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6051B" w:rsidRPr="00F6051B" w:rsidRDefault="00F6051B" w:rsidP="00F6051B">
      <w:pPr>
        <w:autoSpaceDE w:val="0"/>
        <w:adjustRightInd w:val="0"/>
        <w:spacing w:after="0"/>
        <w:ind w:firstLine="709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A03913" w:rsidRDefault="00A03913" w:rsidP="00A03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530">
        <w:rPr>
          <w:rFonts w:ascii="Times New Roman" w:eastAsia="Times New Roman" w:hAnsi="Times New Roman" w:cs="Times New Roman"/>
          <w:sz w:val="24"/>
          <w:szCs w:val="24"/>
          <w:lang w:eastAsia="ru-RU"/>
        </w:rPr>
        <w:t>* о – вопрос  открытого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ипа</w:t>
      </w:r>
    </w:p>
    <w:p w:rsidR="00A03913" w:rsidRPr="00DD4530" w:rsidRDefault="00A03913" w:rsidP="00A03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DD453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DD4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вопрос закрытого типа</w:t>
      </w:r>
    </w:p>
    <w:p w:rsidR="000C2D3D" w:rsidRPr="000C2D3D" w:rsidRDefault="000C2D3D" w:rsidP="00BD2126">
      <w:pPr>
        <w:autoSpaceDE w:val="0"/>
        <w:adjustRightInd w:val="0"/>
        <w:ind w:firstLine="709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  </w:t>
      </w:r>
    </w:p>
    <w:p w:rsidR="00CA5A1C" w:rsidRDefault="00CA5A1C" w:rsidP="00CA5A1C">
      <w:pPr>
        <w:spacing w:after="0" w:line="240" w:lineRule="auto"/>
        <w:ind w:firstLine="709"/>
        <w:jc w:val="both"/>
        <w:rPr>
          <w:i/>
          <w:highlight w:val="yellow"/>
        </w:rPr>
      </w:pPr>
      <w:bookmarkStart w:id="9" w:name="_GoBack"/>
      <w:bookmarkEnd w:id="9"/>
      <w:r w:rsidRPr="00FA2840">
        <w:rPr>
          <w:rFonts w:ascii="Times New Roman" w:hAnsi="Times New Roman" w:cs="Times New Roman"/>
          <w:b/>
          <w:sz w:val="24"/>
          <w:szCs w:val="24"/>
        </w:rPr>
        <w:t>Критерии и шкала оценки:</w:t>
      </w:r>
    </w:p>
    <w:p w:rsidR="00CA5A1C" w:rsidRPr="00CA5A1C" w:rsidRDefault="00CA5A1C" w:rsidP="00CA5A1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Style w:val="TableNormal"/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36"/>
        <w:gridCol w:w="2338"/>
        <w:gridCol w:w="2336"/>
        <w:gridCol w:w="2338"/>
      </w:tblGrid>
      <w:tr w:rsidR="00CA5A1C" w:rsidRPr="00CA5A1C" w:rsidTr="00CA5A1C">
        <w:trPr>
          <w:trHeight w:val="278"/>
        </w:trPr>
        <w:tc>
          <w:tcPr>
            <w:tcW w:w="2336" w:type="dxa"/>
          </w:tcPr>
          <w:p w:rsidR="00CA5A1C" w:rsidRPr="00CA5A1C" w:rsidRDefault="00CA5A1C" w:rsidP="00CA5A1C">
            <w:pPr>
              <w:spacing w:after="0" w:line="258" w:lineRule="exact"/>
              <w:ind w:left="223" w:right="2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ответов</w:t>
            </w:r>
            <w:proofErr w:type="spellEnd"/>
          </w:p>
        </w:tc>
        <w:tc>
          <w:tcPr>
            <w:tcW w:w="2338" w:type="dxa"/>
          </w:tcPr>
          <w:p w:rsidR="00CA5A1C" w:rsidRPr="00CA5A1C" w:rsidRDefault="00CA5A1C" w:rsidP="00CA5A1C">
            <w:pPr>
              <w:spacing w:after="0" w:line="258" w:lineRule="exact"/>
              <w:ind w:left="222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ответов</w:t>
            </w:r>
            <w:proofErr w:type="spellEnd"/>
          </w:p>
        </w:tc>
        <w:tc>
          <w:tcPr>
            <w:tcW w:w="2336" w:type="dxa"/>
          </w:tcPr>
          <w:p w:rsidR="00CA5A1C" w:rsidRPr="00CA5A1C" w:rsidRDefault="00CA5A1C" w:rsidP="00CA5A1C">
            <w:pPr>
              <w:spacing w:after="0" w:line="258" w:lineRule="exact"/>
              <w:ind w:left="222" w:right="2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ответов</w:t>
            </w:r>
            <w:proofErr w:type="spellEnd"/>
          </w:p>
        </w:tc>
        <w:tc>
          <w:tcPr>
            <w:tcW w:w="2338" w:type="dxa"/>
          </w:tcPr>
          <w:p w:rsidR="00CA5A1C" w:rsidRPr="00CA5A1C" w:rsidRDefault="00CA5A1C" w:rsidP="00CA5A1C">
            <w:pPr>
              <w:spacing w:after="0" w:line="258" w:lineRule="exact"/>
              <w:ind w:left="224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ответов</w:t>
            </w:r>
            <w:proofErr w:type="spellEnd"/>
          </w:p>
        </w:tc>
      </w:tr>
      <w:tr w:rsidR="00CA5A1C" w:rsidRPr="00CA5A1C" w:rsidTr="00CA5A1C">
        <w:trPr>
          <w:trHeight w:val="275"/>
        </w:trPr>
        <w:tc>
          <w:tcPr>
            <w:tcW w:w="2336" w:type="dxa"/>
          </w:tcPr>
          <w:p w:rsidR="00CA5A1C" w:rsidRPr="00CA5A1C" w:rsidRDefault="00CA5A1C" w:rsidP="00CA5A1C">
            <w:pPr>
              <w:spacing w:after="0" w:line="25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338" w:type="dxa"/>
          </w:tcPr>
          <w:p w:rsidR="00CA5A1C" w:rsidRPr="00CA5A1C" w:rsidRDefault="00CA5A1C" w:rsidP="00CA5A1C">
            <w:pPr>
              <w:spacing w:after="0" w:line="256" w:lineRule="exact"/>
              <w:ind w:left="224" w:right="2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17-</w:t>
            </w:r>
            <w:r w:rsidR="000800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2336" w:type="dxa"/>
          </w:tcPr>
          <w:p w:rsidR="00CA5A1C" w:rsidRPr="00CA5A1C" w:rsidRDefault="00080086" w:rsidP="00CA5A1C">
            <w:pPr>
              <w:spacing w:after="0" w:line="256" w:lineRule="exact"/>
              <w:ind w:left="223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22-27</w:t>
            </w:r>
          </w:p>
        </w:tc>
        <w:tc>
          <w:tcPr>
            <w:tcW w:w="2338" w:type="dxa"/>
          </w:tcPr>
          <w:p w:rsidR="00CA5A1C" w:rsidRPr="00CA5A1C" w:rsidRDefault="00080086" w:rsidP="00CA5A1C">
            <w:pPr>
              <w:spacing w:after="0" w:line="256" w:lineRule="exact"/>
              <w:ind w:left="224" w:right="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CA5A1C"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-30</w:t>
            </w:r>
          </w:p>
        </w:tc>
      </w:tr>
      <w:tr w:rsidR="00CA5A1C" w:rsidRPr="00CA5A1C" w:rsidTr="00CA5A1C">
        <w:trPr>
          <w:trHeight w:val="275"/>
        </w:trPr>
        <w:tc>
          <w:tcPr>
            <w:tcW w:w="2336" w:type="dxa"/>
          </w:tcPr>
          <w:p w:rsidR="00CA5A1C" w:rsidRPr="00CA5A1C" w:rsidRDefault="00CA5A1C" w:rsidP="00CA5A1C">
            <w:pPr>
              <w:spacing w:after="0" w:line="256" w:lineRule="exact"/>
              <w:ind w:left="223" w:right="2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2338" w:type="dxa"/>
          </w:tcPr>
          <w:p w:rsidR="00CA5A1C" w:rsidRPr="00CA5A1C" w:rsidRDefault="00CA5A1C" w:rsidP="00CA5A1C">
            <w:pPr>
              <w:spacing w:after="0" w:line="256" w:lineRule="exact"/>
              <w:ind w:left="224" w:right="2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2336" w:type="dxa"/>
          </w:tcPr>
          <w:p w:rsidR="00CA5A1C" w:rsidRPr="00CA5A1C" w:rsidRDefault="00CA5A1C" w:rsidP="00CA5A1C">
            <w:pPr>
              <w:spacing w:after="0" w:line="256" w:lineRule="exact"/>
              <w:ind w:left="223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</w:p>
        </w:tc>
        <w:tc>
          <w:tcPr>
            <w:tcW w:w="2338" w:type="dxa"/>
          </w:tcPr>
          <w:p w:rsidR="00CA5A1C" w:rsidRPr="00CA5A1C" w:rsidRDefault="00CA5A1C" w:rsidP="00CA5A1C">
            <w:pPr>
              <w:spacing w:after="0" w:line="256" w:lineRule="exact"/>
              <w:ind w:left="224" w:right="2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</w:p>
        </w:tc>
      </w:tr>
      <w:tr w:rsidR="00CA5A1C" w:rsidRPr="00CA5A1C" w:rsidTr="00CA5A1C">
        <w:trPr>
          <w:trHeight w:val="275"/>
        </w:trPr>
        <w:tc>
          <w:tcPr>
            <w:tcW w:w="2336" w:type="dxa"/>
          </w:tcPr>
          <w:p w:rsidR="00CA5A1C" w:rsidRPr="00CA5A1C" w:rsidRDefault="00CA5A1C" w:rsidP="00CA5A1C">
            <w:pPr>
              <w:spacing w:after="0" w:line="256" w:lineRule="exact"/>
              <w:ind w:left="223" w:right="2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CA5A1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неуд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2338" w:type="dxa"/>
          </w:tcPr>
          <w:p w:rsidR="00CA5A1C" w:rsidRPr="00CA5A1C" w:rsidRDefault="00CA5A1C" w:rsidP="00CA5A1C">
            <w:pPr>
              <w:spacing w:after="0" w:line="256" w:lineRule="exact"/>
              <w:ind w:left="224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CA5A1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2336" w:type="dxa"/>
          </w:tcPr>
          <w:p w:rsidR="00CA5A1C" w:rsidRPr="00CA5A1C" w:rsidRDefault="00CA5A1C" w:rsidP="00CA5A1C">
            <w:pPr>
              <w:spacing w:after="0" w:line="256" w:lineRule="exact"/>
              <w:ind w:left="223" w:right="2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(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38" w:type="dxa"/>
          </w:tcPr>
          <w:p w:rsidR="00CA5A1C" w:rsidRPr="00CA5A1C" w:rsidRDefault="00CA5A1C" w:rsidP="00CA5A1C">
            <w:pPr>
              <w:spacing w:after="0" w:line="256" w:lineRule="exact"/>
              <w:ind w:left="224" w:right="2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(</w:t>
            </w:r>
            <w:proofErr w:type="spellStart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отлично</w:t>
            </w:r>
            <w:proofErr w:type="spellEnd"/>
            <w:r w:rsidRPr="00CA5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CA5A1C" w:rsidRPr="00CA5A1C" w:rsidRDefault="00CA5A1C" w:rsidP="00CA5A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2126" w:rsidRPr="006E1F75" w:rsidRDefault="00BD2126" w:rsidP="00C50AD6">
      <w:pPr>
        <w:spacing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C50AD6" w:rsidRPr="0023552D" w:rsidRDefault="00C50AD6" w:rsidP="00C50AD6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C50AD6" w:rsidRPr="0023552D" w:rsidSect="007F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74BED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6B359E"/>
    <w:multiLevelType w:val="hybridMultilevel"/>
    <w:tmpl w:val="2DB859FA"/>
    <w:lvl w:ilvl="0" w:tplc="4DA2D0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2664E"/>
    <w:multiLevelType w:val="multilevel"/>
    <w:tmpl w:val="004243C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D0158BC"/>
    <w:multiLevelType w:val="hybridMultilevel"/>
    <w:tmpl w:val="8B025B4C"/>
    <w:lvl w:ilvl="0" w:tplc="B1580B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42E55"/>
    <w:multiLevelType w:val="hybridMultilevel"/>
    <w:tmpl w:val="6ACC7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674D6"/>
    <w:multiLevelType w:val="multilevel"/>
    <w:tmpl w:val="FD46F7DA"/>
    <w:lvl w:ilvl="0">
      <w:start w:val="1"/>
      <w:numFmt w:val="bullet"/>
      <w:lvlText w:val="−"/>
      <w:lvlJc w:val="left"/>
      <w:pPr>
        <w:ind w:left="129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01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73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45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17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9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61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33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051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C98"/>
    <w:rsid w:val="00050F36"/>
    <w:rsid w:val="00061237"/>
    <w:rsid w:val="000672AA"/>
    <w:rsid w:val="00070ACC"/>
    <w:rsid w:val="00080086"/>
    <w:rsid w:val="000B7082"/>
    <w:rsid w:val="000C2D3D"/>
    <w:rsid w:val="000C51B2"/>
    <w:rsid w:val="000E1DE0"/>
    <w:rsid w:val="00125BEA"/>
    <w:rsid w:val="001645D9"/>
    <w:rsid w:val="0017060B"/>
    <w:rsid w:val="00172AB9"/>
    <w:rsid w:val="001B3BC6"/>
    <w:rsid w:val="001E3675"/>
    <w:rsid w:val="00233CE2"/>
    <w:rsid w:val="0023552D"/>
    <w:rsid w:val="00285EE1"/>
    <w:rsid w:val="002B3354"/>
    <w:rsid w:val="002D22EE"/>
    <w:rsid w:val="002D3E50"/>
    <w:rsid w:val="00330378"/>
    <w:rsid w:val="003353E8"/>
    <w:rsid w:val="00346027"/>
    <w:rsid w:val="00347BD3"/>
    <w:rsid w:val="00365386"/>
    <w:rsid w:val="00366F2E"/>
    <w:rsid w:val="00371293"/>
    <w:rsid w:val="00372374"/>
    <w:rsid w:val="003B0A19"/>
    <w:rsid w:val="003B536A"/>
    <w:rsid w:val="003C3C71"/>
    <w:rsid w:val="00455BFC"/>
    <w:rsid w:val="004D0BBD"/>
    <w:rsid w:val="004D439B"/>
    <w:rsid w:val="004E589A"/>
    <w:rsid w:val="004E7AB6"/>
    <w:rsid w:val="005059EC"/>
    <w:rsid w:val="00536838"/>
    <w:rsid w:val="00537FFA"/>
    <w:rsid w:val="00544516"/>
    <w:rsid w:val="005603D9"/>
    <w:rsid w:val="005A4070"/>
    <w:rsid w:val="005F7960"/>
    <w:rsid w:val="00605ABE"/>
    <w:rsid w:val="00647D17"/>
    <w:rsid w:val="00650A49"/>
    <w:rsid w:val="00655BBB"/>
    <w:rsid w:val="00667ACC"/>
    <w:rsid w:val="00673B8E"/>
    <w:rsid w:val="00676237"/>
    <w:rsid w:val="006934A9"/>
    <w:rsid w:val="006A1352"/>
    <w:rsid w:val="006C6C98"/>
    <w:rsid w:val="006D4013"/>
    <w:rsid w:val="006D61DF"/>
    <w:rsid w:val="006E1F75"/>
    <w:rsid w:val="0071610F"/>
    <w:rsid w:val="007A24D7"/>
    <w:rsid w:val="007C6B4A"/>
    <w:rsid w:val="007D0DE9"/>
    <w:rsid w:val="007D6126"/>
    <w:rsid w:val="007E227D"/>
    <w:rsid w:val="007E322C"/>
    <w:rsid w:val="007F6768"/>
    <w:rsid w:val="00836E7C"/>
    <w:rsid w:val="00844D74"/>
    <w:rsid w:val="008603BC"/>
    <w:rsid w:val="008A21EC"/>
    <w:rsid w:val="008C181C"/>
    <w:rsid w:val="009111AE"/>
    <w:rsid w:val="009C67A7"/>
    <w:rsid w:val="00A03913"/>
    <w:rsid w:val="00A33051"/>
    <w:rsid w:val="00A5282D"/>
    <w:rsid w:val="00A67780"/>
    <w:rsid w:val="00AA3EF6"/>
    <w:rsid w:val="00AB6BFD"/>
    <w:rsid w:val="00AC4DE5"/>
    <w:rsid w:val="00AE2030"/>
    <w:rsid w:val="00B63D92"/>
    <w:rsid w:val="00B8141C"/>
    <w:rsid w:val="00BB111F"/>
    <w:rsid w:val="00BC57C3"/>
    <w:rsid w:val="00BD0F0B"/>
    <w:rsid w:val="00BD2126"/>
    <w:rsid w:val="00BE54E4"/>
    <w:rsid w:val="00C0086A"/>
    <w:rsid w:val="00C15011"/>
    <w:rsid w:val="00C36515"/>
    <w:rsid w:val="00C447BB"/>
    <w:rsid w:val="00C50AD6"/>
    <w:rsid w:val="00CA5A1C"/>
    <w:rsid w:val="00CE2605"/>
    <w:rsid w:val="00CF6FB0"/>
    <w:rsid w:val="00D77425"/>
    <w:rsid w:val="00DB09F9"/>
    <w:rsid w:val="00DC38B0"/>
    <w:rsid w:val="00E36B96"/>
    <w:rsid w:val="00E427CD"/>
    <w:rsid w:val="00E72FBC"/>
    <w:rsid w:val="00EF6B22"/>
    <w:rsid w:val="00F4463A"/>
    <w:rsid w:val="00F47218"/>
    <w:rsid w:val="00F50215"/>
    <w:rsid w:val="00F525B4"/>
    <w:rsid w:val="00F6051B"/>
    <w:rsid w:val="00F70710"/>
    <w:rsid w:val="00F721C8"/>
    <w:rsid w:val="00F743FA"/>
    <w:rsid w:val="00FC19BB"/>
    <w:rsid w:val="00FF5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7780"/>
    <w:pPr>
      <w:spacing w:after="200" w:line="276" w:lineRule="auto"/>
    </w:pPr>
  </w:style>
  <w:style w:type="paragraph" w:styleId="1">
    <w:name w:val="heading 1"/>
    <w:basedOn w:val="a0"/>
    <w:next w:val="a0"/>
    <w:link w:val="10"/>
    <w:uiPriority w:val="9"/>
    <w:qFormat/>
    <w:rsid w:val="00BD2126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2126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D212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D0F0B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528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0"/>
    <w:link w:val="a6"/>
    <w:qFormat/>
    <w:rsid w:val="00A528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1"/>
    <w:link w:val="a5"/>
    <w:rsid w:val="00A5282D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0"/>
    <w:uiPriority w:val="1"/>
    <w:qFormat/>
    <w:rsid w:val="00A5282D"/>
    <w:pPr>
      <w:widowControl w:val="0"/>
      <w:autoSpaceDE w:val="0"/>
      <w:autoSpaceDN w:val="0"/>
      <w:spacing w:after="0" w:line="240" w:lineRule="auto"/>
      <w:ind w:left="930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aliases w:val="Содержание. 2 уровень"/>
    <w:basedOn w:val="a0"/>
    <w:link w:val="a8"/>
    <w:uiPriority w:val="34"/>
    <w:qFormat/>
    <w:rsid w:val="00A5282D"/>
    <w:pPr>
      <w:widowControl w:val="0"/>
      <w:autoSpaceDE w:val="0"/>
      <w:autoSpaceDN w:val="0"/>
      <w:spacing w:after="0" w:line="240" w:lineRule="auto"/>
      <w:ind w:left="942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0"/>
    <w:uiPriority w:val="1"/>
    <w:qFormat/>
    <w:rsid w:val="00A5282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A5282D"/>
    <w:rPr>
      <w:rFonts w:ascii="Times New Roman" w:eastAsia="Times New Roman" w:hAnsi="Times New Roman" w:cs="Times New Roman"/>
    </w:rPr>
  </w:style>
  <w:style w:type="character" w:styleId="a9">
    <w:name w:val="Placeholder Text"/>
    <w:basedOn w:val="a1"/>
    <w:uiPriority w:val="99"/>
    <w:semiHidden/>
    <w:rsid w:val="001E3675"/>
    <w:rPr>
      <w:color w:val="808080"/>
    </w:rPr>
  </w:style>
  <w:style w:type="character" w:customStyle="1" w:styleId="10">
    <w:name w:val="Заголовок 1 Знак"/>
    <w:basedOn w:val="a1"/>
    <w:link w:val="1"/>
    <w:uiPriority w:val="9"/>
    <w:rsid w:val="00BD212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BD212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semiHidden/>
    <w:rsid w:val="00BD212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BD2126"/>
  </w:style>
  <w:style w:type="paragraph" w:styleId="aa">
    <w:name w:val="header"/>
    <w:basedOn w:val="a0"/>
    <w:link w:val="ab"/>
    <w:uiPriority w:val="99"/>
    <w:rsid w:val="00BD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1"/>
    <w:link w:val="aa"/>
    <w:uiPriority w:val="99"/>
    <w:rsid w:val="00BD2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rsid w:val="00BD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BD2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писок с точками"/>
    <w:basedOn w:val="a0"/>
    <w:rsid w:val="00BD2126"/>
    <w:pPr>
      <w:tabs>
        <w:tab w:val="num" w:pos="720"/>
      </w:tabs>
      <w:spacing w:after="0" w:line="312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Для таблиц"/>
    <w:basedOn w:val="a0"/>
    <w:rsid w:val="00BD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0"/>
    <w:rsid w:val="00BD2126"/>
    <w:pPr>
      <w:tabs>
        <w:tab w:val="num" w:pos="2520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D21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alloon Text"/>
    <w:basedOn w:val="a0"/>
    <w:link w:val="af2"/>
    <w:uiPriority w:val="99"/>
    <w:semiHidden/>
    <w:unhideWhenUsed/>
    <w:rsid w:val="00BD212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BD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z4">
    <w:name w:val="WW8Num1z4"/>
    <w:rsid w:val="00BD2126"/>
  </w:style>
  <w:style w:type="character" w:customStyle="1" w:styleId="WW8Num1z3">
    <w:name w:val="WW8Num1z3"/>
    <w:rsid w:val="00BD2126"/>
  </w:style>
  <w:style w:type="character" w:styleId="af3">
    <w:name w:val="Hyperlink"/>
    <w:basedOn w:val="a1"/>
    <w:uiPriority w:val="99"/>
    <w:unhideWhenUsed/>
    <w:rsid w:val="00BD2126"/>
    <w:rPr>
      <w:color w:val="0000FF"/>
      <w:u w:val="single"/>
    </w:rPr>
  </w:style>
  <w:style w:type="character" w:customStyle="1" w:styleId="FontStyle25">
    <w:name w:val="Font Style25"/>
    <w:uiPriority w:val="99"/>
    <w:rsid w:val="00BD2126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BD2126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  <w:style w:type="paragraph" w:customStyle="1" w:styleId="Style10">
    <w:name w:val="Style10"/>
    <w:basedOn w:val="a0"/>
    <w:uiPriority w:val="99"/>
    <w:rsid w:val="00BD2126"/>
    <w:pPr>
      <w:widowControl w:val="0"/>
      <w:autoSpaceDE w:val="0"/>
      <w:autoSpaceDN w:val="0"/>
      <w:adjustRightInd w:val="0"/>
      <w:spacing w:after="0" w:line="235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0"/>
    <w:link w:val="af5"/>
    <w:uiPriority w:val="99"/>
    <w:unhideWhenUsed/>
    <w:rsid w:val="00BD21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BD212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22">
    <w:name w:val="Body Text Indent 2"/>
    <w:basedOn w:val="a0"/>
    <w:link w:val="23"/>
    <w:uiPriority w:val="99"/>
    <w:unhideWhenUsed/>
    <w:rsid w:val="00BD212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BD2126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6">
    <w:name w:val="No Spacing"/>
    <w:uiPriority w:val="1"/>
    <w:qFormat/>
    <w:rsid w:val="00BD21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4">
    <w:name w:val="Основной текст (2)"/>
    <w:basedOn w:val="a0"/>
    <w:rsid w:val="00BD2126"/>
    <w:pPr>
      <w:shd w:val="clear" w:color="auto" w:fill="FFFFFF"/>
      <w:spacing w:before="180" w:after="180" w:line="240" w:lineRule="atLeast"/>
    </w:pPr>
    <w:rPr>
      <w:rFonts w:ascii="Arial Unicode MS" w:eastAsia="Arial Unicode MS" w:hAnsi="Arial Unicode MS" w:cs="Times New Roman"/>
      <w:spacing w:val="20"/>
      <w:sz w:val="18"/>
      <w:szCs w:val="18"/>
      <w:lang w:eastAsia="ru-RU"/>
    </w:rPr>
  </w:style>
  <w:style w:type="character" w:customStyle="1" w:styleId="12">
    <w:name w:val="Заголовок №1_"/>
    <w:basedOn w:val="a1"/>
    <w:link w:val="13"/>
    <w:rsid w:val="00BD2126"/>
    <w:rPr>
      <w:rFonts w:ascii="Times New Roman" w:eastAsia="Times New Roman" w:hAnsi="Times New Roman"/>
      <w:spacing w:val="10"/>
      <w:shd w:val="clear" w:color="auto" w:fill="FFFFFF"/>
    </w:rPr>
  </w:style>
  <w:style w:type="paragraph" w:customStyle="1" w:styleId="13">
    <w:name w:val="Заголовок №1"/>
    <w:basedOn w:val="a0"/>
    <w:link w:val="12"/>
    <w:rsid w:val="00BD2126"/>
    <w:pPr>
      <w:shd w:val="clear" w:color="auto" w:fill="FFFFFF"/>
      <w:spacing w:after="300" w:line="0" w:lineRule="atLeast"/>
      <w:ind w:firstLine="280"/>
      <w:jc w:val="both"/>
      <w:outlineLvl w:val="0"/>
    </w:pPr>
    <w:rPr>
      <w:rFonts w:ascii="Times New Roman" w:eastAsia="Times New Roman" w:hAnsi="Times New Roman"/>
      <w:spacing w:val="10"/>
    </w:rPr>
  </w:style>
  <w:style w:type="character" w:customStyle="1" w:styleId="af7">
    <w:name w:val="Основной текст_ Знак"/>
    <w:basedOn w:val="a1"/>
    <w:link w:val="af8"/>
    <w:rsid w:val="00BD2126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af8">
    <w:name w:val="Основной текст_"/>
    <w:basedOn w:val="a0"/>
    <w:link w:val="af7"/>
    <w:rsid w:val="00BD2126"/>
    <w:pPr>
      <w:shd w:val="clear" w:color="auto" w:fill="FFFFFF"/>
      <w:spacing w:before="180" w:after="0" w:line="226" w:lineRule="exact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14">
    <w:name w:val="Основной текст1"/>
    <w:basedOn w:val="af7"/>
    <w:rsid w:val="00BD212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3">
    <w:name w:val="Основной текст (3)_ Знак"/>
    <w:basedOn w:val="a1"/>
    <w:link w:val="30"/>
    <w:rsid w:val="00BD2126"/>
    <w:rPr>
      <w:rFonts w:ascii="Times New Roman" w:eastAsia="Times New Roman" w:hAnsi="Times New Roman"/>
      <w:shd w:val="clear" w:color="auto" w:fill="FFFFFF"/>
    </w:rPr>
  </w:style>
  <w:style w:type="paragraph" w:customStyle="1" w:styleId="30">
    <w:name w:val="Основной текст (3)_"/>
    <w:basedOn w:val="a0"/>
    <w:link w:val="3"/>
    <w:rsid w:val="00BD2126"/>
    <w:pPr>
      <w:shd w:val="clear" w:color="auto" w:fill="FFFFFF"/>
      <w:spacing w:after="300" w:line="264" w:lineRule="exact"/>
      <w:jc w:val="center"/>
    </w:pPr>
    <w:rPr>
      <w:rFonts w:ascii="Times New Roman" w:eastAsia="Times New Roman" w:hAnsi="Times New Roman"/>
    </w:rPr>
  </w:style>
  <w:style w:type="character" w:customStyle="1" w:styleId="10pt0pt">
    <w:name w:val="Основной текст + 10 pt;Курсив;Интервал 0 pt"/>
    <w:basedOn w:val="af7"/>
    <w:rsid w:val="00BD2126"/>
    <w:rPr>
      <w:rFonts w:ascii="Times New Roman" w:eastAsia="Times New Roman" w:hAnsi="Times New Roman"/>
      <w:b w:val="0"/>
      <w:bCs w:val="0"/>
      <w:i/>
      <w:iCs/>
      <w:smallCaps w:val="0"/>
      <w:strike w:val="0"/>
      <w:spacing w:val="10"/>
      <w:sz w:val="20"/>
      <w:szCs w:val="20"/>
      <w:shd w:val="clear" w:color="auto" w:fill="FFFFFF"/>
      <w:lang w:val="en-US"/>
    </w:rPr>
  </w:style>
  <w:style w:type="paragraph" w:customStyle="1" w:styleId="4">
    <w:name w:val="Основной текст4"/>
    <w:basedOn w:val="a0"/>
    <w:rsid w:val="00BD2126"/>
    <w:pPr>
      <w:shd w:val="clear" w:color="auto" w:fill="FFFFFF"/>
      <w:spacing w:after="0" w:line="245" w:lineRule="exac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rial1pt">
    <w:name w:val="Основной текст + Arial;Интервал 1 pt"/>
    <w:basedOn w:val="af7"/>
    <w:rsid w:val="00BD2126"/>
    <w:rPr>
      <w:rFonts w:ascii="Arial" w:eastAsia="Arial" w:hAnsi="Arial" w:cs="Arial"/>
      <w:b w:val="0"/>
      <w:bCs w:val="0"/>
      <w:i w:val="0"/>
      <w:iCs w:val="0"/>
      <w:smallCaps w:val="0"/>
      <w:strike w:val="0"/>
      <w:spacing w:val="20"/>
      <w:sz w:val="18"/>
      <w:szCs w:val="18"/>
      <w:shd w:val="clear" w:color="auto" w:fill="FFFFFF"/>
    </w:rPr>
  </w:style>
  <w:style w:type="character" w:customStyle="1" w:styleId="af9">
    <w:name w:val="Подпись к картинке_"/>
    <w:basedOn w:val="a1"/>
    <w:link w:val="afa"/>
    <w:rsid w:val="00BD2126"/>
    <w:rPr>
      <w:rFonts w:ascii="Sylfaen" w:eastAsia="Sylfaen" w:hAnsi="Sylfaen" w:cs="Sylfaen"/>
      <w:sz w:val="21"/>
      <w:szCs w:val="21"/>
      <w:shd w:val="clear" w:color="auto" w:fill="FFFFFF"/>
    </w:rPr>
  </w:style>
  <w:style w:type="paragraph" w:customStyle="1" w:styleId="afa">
    <w:name w:val="Подпись к картинке"/>
    <w:basedOn w:val="a0"/>
    <w:link w:val="af9"/>
    <w:rsid w:val="00BD2126"/>
    <w:pPr>
      <w:shd w:val="clear" w:color="auto" w:fill="FFFFFF"/>
      <w:spacing w:after="0" w:line="0" w:lineRule="atLeast"/>
    </w:pPr>
    <w:rPr>
      <w:rFonts w:ascii="Sylfaen" w:eastAsia="Sylfaen" w:hAnsi="Sylfaen" w:cs="Sylfaen"/>
      <w:sz w:val="21"/>
      <w:szCs w:val="21"/>
    </w:rPr>
  </w:style>
  <w:style w:type="character" w:customStyle="1" w:styleId="65pt">
    <w:name w:val="Основной текст + 6;5 pt"/>
    <w:basedOn w:val="af7"/>
    <w:rsid w:val="00BD212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25">
    <w:name w:val="Основной текст (2)_ Знак"/>
    <w:basedOn w:val="a1"/>
    <w:link w:val="26"/>
    <w:rsid w:val="00BD2126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6">
    <w:name w:val="Основной текст (2)_"/>
    <w:basedOn w:val="a0"/>
    <w:link w:val="25"/>
    <w:rsid w:val="00BD2126"/>
    <w:pPr>
      <w:shd w:val="clear" w:color="auto" w:fill="FFFFFF"/>
      <w:spacing w:after="180" w:line="0" w:lineRule="atLeast"/>
      <w:ind w:firstLine="26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27">
    <w:name w:val="Заголовок №2_"/>
    <w:basedOn w:val="a1"/>
    <w:link w:val="28"/>
    <w:rsid w:val="00BD2126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8">
    <w:name w:val="Заголовок №2"/>
    <w:basedOn w:val="a0"/>
    <w:link w:val="27"/>
    <w:rsid w:val="00BD2126"/>
    <w:pPr>
      <w:shd w:val="clear" w:color="auto" w:fill="FFFFFF"/>
      <w:spacing w:before="240" w:after="120" w:line="0" w:lineRule="atLeast"/>
      <w:jc w:val="both"/>
      <w:outlineLvl w:val="1"/>
    </w:pPr>
    <w:rPr>
      <w:rFonts w:ascii="Times New Roman" w:eastAsia="Times New Roman" w:hAnsi="Times New Roman"/>
      <w:sz w:val="21"/>
      <w:szCs w:val="21"/>
    </w:rPr>
  </w:style>
  <w:style w:type="paragraph" w:customStyle="1" w:styleId="31">
    <w:name w:val="Основной текст3"/>
    <w:basedOn w:val="a0"/>
    <w:rsid w:val="00BD2126"/>
    <w:pPr>
      <w:shd w:val="clear" w:color="auto" w:fill="FFFFFF"/>
      <w:spacing w:after="60" w:line="331" w:lineRule="exact"/>
      <w:ind w:hanging="100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29">
    <w:name w:val="Оглавление (2)_"/>
    <w:basedOn w:val="a1"/>
    <w:link w:val="2a"/>
    <w:rsid w:val="00BD2126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a">
    <w:name w:val="Оглавление (2)"/>
    <w:basedOn w:val="a0"/>
    <w:link w:val="29"/>
    <w:rsid w:val="00BD2126"/>
    <w:pPr>
      <w:shd w:val="clear" w:color="auto" w:fill="FFFFFF"/>
      <w:spacing w:before="180" w:after="0" w:line="230" w:lineRule="exac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afb">
    <w:name w:val="Оглавление_"/>
    <w:basedOn w:val="a1"/>
    <w:rsid w:val="00BD212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c">
    <w:name w:val="Оглавление"/>
    <w:basedOn w:val="afb"/>
    <w:rsid w:val="00BD212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3-1pt">
    <w:name w:val="Основной текст (3) + Интервал -1 pt"/>
    <w:basedOn w:val="3"/>
    <w:rsid w:val="00BD2126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20"/>
      <w:sz w:val="16"/>
      <w:szCs w:val="16"/>
      <w:shd w:val="clear" w:color="auto" w:fill="FFFFFF"/>
      <w:lang w:val="en-US"/>
    </w:rPr>
  </w:style>
  <w:style w:type="character" w:customStyle="1" w:styleId="3TimesNewRoman95pt">
    <w:name w:val="Основной текст (3) + Times New Roman;9;5 pt"/>
    <w:basedOn w:val="3"/>
    <w:rsid w:val="00BD212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ArialUnicodeMS85pt0pt">
    <w:name w:val="Основной текст + Arial Unicode MS;8;5 pt;Интервал 0 pt"/>
    <w:basedOn w:val="af7"/>
    <w:rsid w:val="00BD212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17"/>
      <w:szCs w:val="17"/>
      <w:shd w:val="clear" w:color="auto" w:fill="FFFFFF"/>
    </w:rPr>
  </w:style>
  <w:style w:type="character" w:customStyle="1" w:styleId="32">
    <w:name w:val="Заголовок №3_"/>
    <w:basedOn w:val="a1"/>
    <w:link w:val="33"/>
    <w:rsid w:val="00BD2126"/>
    <w:rPr>
      <w:rFonts w:ascii="Times New Roman" w:eastAsia="Times New Roman" w:hAnsi="Times New Roman"/>
      <w:shd w:val="clear" w:color="auto" w:fill="FFFFFF"/>
    </w:rPr>
  </w:style>
  <w:style w:type="paragraph" w:customStyle="1" w:styleId="33">
    <w:name w:val="Заголовок №3"/>
    <w:basedOn w:val="a0"/>
    <w:link w:val="32"/>
    <w:rsid w:val="00BD2126"/>
    <w:pPr>
      <w:shd w:val="clear" w:color="auto" w:fill="FFFFFF"/>
      <w:spacing w:before="300" w:after="180" w:line="0" w:lineRule="atLeast"/>
      <w:jc w:val="both"/>
      <w:outlineLvl w:val="2"/>
    </w:pPr>
    <w:rPr>
      <w:rFonts w:ascii="Times New Roman" w:eastAsia="Times New Roman" w:hAnsi="Times New Roman"/>
    </w:rPr>
  </w:style>
  <w:style w:type="character" w:customStyle="1" w:styleId="-1pt">
    <w:name w:val="Основной текст + Интервал -1 pt"/>
    <w:basedOn w:val="af7"/>
    <w:rsid w:val="00BD212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-20"/>
      <w:sz w:val="18"/>
      <w:szCs w:val="18"/>
      <w:shd w:val="clear" w:color="auto" w:fill="FFFFFF"/>
      <w:lang w:val="en-US"/>
    </w:rPr>
  </w:style>
  <w:style w:type="character" w:customStyle="1" w:styleId="10pt">
    <w:name w:val="Основной текст + 10 pt;Полужирный"/>
    <w:basedOn w:val="af7"/>
    <w:rsid w:val="00BD2126"/>
    <w:rPr>
      <w:rFonts w:ascii="Times New Roman" w:eastAsia="Times New Roman" w:hAnsi="Times New Roman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Arial95pt">
    <w:name w:val="Основной текст + Arial;9;5 pt;Малые прописные"/>
    <w:basedOn w:val="af7"/>
    <w:rsid w:val="00BD2126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ArialUnicodeMS85pt0pt0">
    <w:name w:val="Основной текст + Arial Unicode MS;8;5 pt;Полужирный;Интервал 0 pt"/>
    <w:basedOn w:val="af7"/>
    <w:rsid w:val="00BD212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10"/>
      <w:sz w:val="17"/>
      <w:szCs w:val="17"/>
      <w:shd w:val="clear" w:color="auto" w:fill="FFFFFF"/>
    </w:rPr>
  </w:style>
  <w:style w:type="character" w:customStyle="1" w:styleId="afd">
    <w:name w:val="Подпись к таблице_"/>
    <w:basedOn w:val="a1"/>
    <w:link w:val="afe"/>
    <w:rsid w:val="00BD2126"/>
    <w:rPr>
      <w:rFonts w:ascii="Times New Roman" w:eastAsia="Times New Roman" w:hAnsi="Times New Roman"/>
      <w:shd w:val="clear" w:color="auto" w:fill="FFFFFF"/>
    </w:rPr>
  </w:style>
  <w:style w:type="paragraph" w:customStyle="1" w:styleId="afe">
    <w:name w:val="Подпись к таблице"/>
    <w:basedOn w:val="a0"/>
    <w:link w:val="afd"/>
    <w:rsid w:val="00BD2126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customStyle="1" w:styleId="5">
    <w:name w:val="Основной текст5"/>
    <w:basedOn w:val="a0"/>
    <w:rsid w:val="00BD2126"/>
    <w:pPr>
      <w:shd w:val="clear" w:color="auto" w:fill="FFFFFF"/>
      <w:spacing w:before="720" w:after="0" w:line="230" w:lineRule="exact"/>
      <w:ind w:hanging="52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100">
    <w:name w:val="Основной текст (10)_"/>
    <w:basedOn w:val="a1"/>
    <w:link w:val="101"/>
    <w:rsid w:val="00BD2126"/>
    <w:rPr>
      <w:rFonts w:ascii="Times New Roman" w:eastAsia="Times New Roman" w:hAnsi="Times New Roman"/>
      <w:sz w:val="13"/>
      <w:szCs w:val="13"/>
      <w:shd w:val="clear" w:color="auto" w:fill="FFFFFF"/>
    </w:rPr>
  </w:style>
  <w:style w:type="paragraph" w:customStyle="1" w:styleId="101">
    <w:name w:val="Основной текст (10)"/>
    <w:basedOn w:val="a0"/>
    <w:link w:val="100"/>
    <w:rsid w:val="00BD2126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3"/>
      <w:szCs w:val="13"/>
    </w:rPr>
  </w:style>
  <w:style w:type="character" w:customStyle="1" w:styleId="9">
    <w:name w:val="Основной текст (9)_"/>
    <w:basedOn w:val="a1"/>
    <w:link w:val="90"/>
    <w:rsid w:val="00BD2126"/>
    <w:rPr>
      <w:rFonts w:ascii="Times New Roman" w:eastAsia="Times New Roman" w:hAnsi="Times New Roman"/>
      <w:sz w:val="8"/>
      <w:szCs w:val="8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BD2126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8"/>
      <w:szCs w:val="8"/>
    </w:rPr>
  </w:style>
  <w:style w:type="character" w:customStyle="1" w:styleId="110">
    <w:name w:val="Основной текст (11)_"/>
    <w:basedOn w:val="a1"/>
    <w:link w:val="111"/>
    <w:rsid w:val="00BD2126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1">
    <w:name w:val="Основной текст (11)"/>
    <w:basedOn w:val="a0"/>
    <w:link w:val="110"/>
    <w:rsid w:val="00BD212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175pt1pt">
    <w:name w:val="Основной текст + 17;5 pt;Курсив;Интервал 1 pt"/>
    <w:basedOn w:val="af7"/>
    <w:rsid w:val="00BD2126"/>
    <w:rPr>
      <w:rFonts w:ascii="Times New Roman" w:eastAsia="Times New Roman" w:hAnsi="Times New Roman"/>
      <w:b w:val="0"/>
      <w:bCs w:val="0"/>
      <w:i/>
      <w:iCs/>
      <w:smallCaps w:val="0"/>
      <w:strike w:val="0"/>
      <w:spacing w:val="20"/>
      <w:sz w:val="35"/>
      <w:szCs w:val="35"/>
      <w:shd w:val="clear" w:color="auto" w:fill="FFFFFF"/>
    </w:rPr>
  </w:style>
  <w:style w:type="character" w:customStyle="1" w:styleId="135pt20">
    <w:name w:val="Основной текст + 13;5 pt;Не полужирный;Масштаб 20%"/>
    <w:basedOn w:val="af7"/>
    <w:rsid w:val="00BD2126"/>
    <w:rPr>
      <w:rFonts w:ascii="Times New Roman" w:eastAsia="Times New Roman" w:hAnsi="Times New Roman"/>
      <w:b/>
      <w:bCs/>
      <w:i w:val="0"/>
      <w:iCs w:val="0"/>
      <w:smallCaps w:val="0"/>
      <w:strike w:val="0"/>
      <w:spacing w:val="0"/>
      <w:w w:val="20"/>
      <w:sz w:val="27"/>
      <w:szCs w:val="27"/>
      <w:shd w:val="clear" w:color="auto" w:fill="FFFFFF"/>
    </w:rPr>
  </w:style>
  <w:style w:type="character" w:customStyle="1" w:styleId="40">
    <w:name w:val="Основной текст (4)_"/>
    <w:basedOn w:val="a1"/>
    <w:link w:val="41"/>
    <w:rsid w:val="00BD2126"/>
    <w:rPr>
      <w:rFonts w:ascii="Times New Roman" w:eastAsia="Times New Roman" w:hAnsi="Times New Roman"/>
      <w:sz w:val="8"/>
      <w:szCs w:val="8"/>
      <w:shd w:val="clear" w:color="auto" w:fill="FFFFFF"/>
    </w:rPr>
  </w:style>
  <w:style w:type="paragraph" w:customStyle="1" w:styleId="41">
    <w:name w:val="Основной текст (4)"/>
    <w:basedOn w:val="a0"/>
    <w:link w:val="40"/>
    <w:rsid w:val="00BD212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8"/>
      <w:szCs w:val="8"/>
    </w:rPr>
  </w:style>
  <w:style w:type="character" w:customStyle="1" w:styleId="2b">
    <w:name w:val="Подпись к таблице (2)_"/>
    <w:basedOn w:val="a1"/>
    <w:link w:val="2c"/>
    <w:rsid w:val="00BD2126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2c">
    <w:name w:val="Подпись к таблице (2)"/>
    <w:basedOn w:val="a0"/>
    <w:link w:val="2b"/>
    <w:rsid w:val="00BD212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6pt">
    <w:name w:val="Основной текст + 6 pt"/>
    <w:basedOn w:val="af7"/>
    <w:rsid w:val="00BD2126"/>
    <w:rPr>
      <w:rFonts w:ascii="Times New Roman" w:eastAsia="Times New Roman" w:hAnsi="Times New Roman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paragraph" w:customStyle="1" w:styleId="34">
    <w:name w:val="Основной текст (3)"/>
    <w:basedOn w:val="a0"/>
    <w:rsid w:val="00BD2126"/>
    <w:pPr>
      <w:shd w:val="clear" w:color="auto" w:fill="FFFFFF"/>
      <w:spacing w:after="60" w:line="240" w:lineRule="atLeast"/>
    </w:pPr>
    <w:rPr>
      <w:rFonts w:ascii="Arial Unicode MS" w:eastAsia="Arial Unicode MS" w:hAnsi="Arial Unicode MS" w:cs="Times New Roman"/>
      <w:spacing w:val="10"/>
      <w:sz w:val="18"/>
      <w:szCs w:val="18"/>
      <w:lang w:eastAsia="ru-RU"/>
    </w:rPr>
  </w:style>
  <w:style w:type="character" w:customStyle="1" w:styleId="8">
    <w:name w:val="Основной текст + 8"/>
    <w:aliases w:val="5 pt1"/>
    <w:basedOn w:val="a1"/>
    <w:rsid w:val="00BD2126"/>
    <w:rPr>
      <w:rFonts w:ascii="Times New Roman" w:hAnsi="Times New Roman" w:cs="Times New Roman"/>
      <w:spacing w:val="0"/>
      <w:sz w:val="17"/>
      <w:szCs w:val="17"/>
    </w:rPr>
  </w:style>
  <w:style w:type="character" w:customStyle="1" w:styleId="1pt">
    <w:name w:val="Основной текст + Интервал 1 pt"/>
    <w:basedOn w:val="a1"/>
    <w:rsid w:val="00BD2126"/>
    <w:rPr>
      <w:rFonts w:ascii="Times New Roman" w:hAnsi="Times New Roman" w:cs="Times New Roman"/>
      <w:spacing w:val="20"/>
      <w:sz w:val="18"/>
      <w:szCs w:val="18"/>
      <w:lang w:val="en-US" w:eastAsia="en-US"/>
    </w:rPr>
  </w:style>
  <w:style w:type="character" w:customStyle="1" w:styleId="1pt1">
    <w:name w:val="Основной текст + Интервал 1 pt1"/>
    <w:basedOn w:val="a1"/>
    <w:rsid w:val="00BD2126"/>
    <w:rPr>
      <w:rFonts w:ascii="Times New Roman" w:hAnsi="Times New Roman" w:cs="Times New Roman"/>
      <w:spacing w:val="30"/>
      <w:sz w:val="18"/>
      <w:szCs w:val="18"/>
      <w:lang w:val="en-US" w:eastAsia="en-US"/>
    </w:rPr>
  </w:style>
  <w:style w:type="character" w:customStyle="1" w:styleId="Arial">
    <w:name w:val="Основной текст + Arial"/>
    <w:aliases w:val="8,5 pt3"/>
    <w:basedOn w:val="a1"/>
    <w:rsid w:val="00BD2126"/>
    <w:rPr>
      <w:rFonts w:ascii="Arial" w:hAnsi="Arial" w:cs="Arial"/>
      <w:spacing w:val="0"/>
      <w:sz w:val="17"/>
      <w:szCs w:val="17"/>
    </w:rPr>
  </w:style>
  <w:style w:type="character" w:styleId="HTML">
    <w:name w:val="HTML Acronym"/>
    <w:basedOn w:val="a1"/>
    <w:rsid w:val="00BD2126"/>
  </w:style>
  <w:style w:type="character" w:customStyle="1" w:styleId="FontStyle329">
    <w:name w:val="Font Style329"/>
    <w:basedOn w:val="a1"/>
    <w:rsid w:val="00BD2126"/>
    <w:rPr>
      <w:rFonts w:ascii="Times New Roman" w:hAnsi="Times New Roman" w:cs="Times New Roman"/>
      <w:sz w:val="26"/>
      <w:szCs w:val="26"/>
    </w:rPr>
  </w:style>
  <w:style w:type="paragraph" w:customStyle="1" w:styleId="15">
    <w:name w:val="Обычный1"/>
    <w:rsid w:val="00BD21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uiPriority w:val="99"/>
    <w:unhideWhenUsed/>
    <w:rsid w:val="00BD2126"/>
    <w:pPr>
      <w:numPr>
        <w:numId w:val="6"/>
      </w:numPr>
      <w:spacing w:before="40" w:after="40"/>
      <w:contextualSpacing/>
    </w:pPr>
    <w:rPr>
      <w:rFonts w:ascii="TimesNewRoman" w:eastAsiaTheme="minorEastAsia" w:hAnsi="TimesNewRoman"/>
      <w:lang w:val="en-US"/>
    </w:rPr>
  </w:style>
  <w:style w:type="paragraph" w:customStyle="1" w:styleId="2d">
    <w:name w:val="Обычный2"/>
    <w:rsid w:val="00BD21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6">
    <w:name w:val="Сетка таблицы1"/>
    <w:basedOn w:val="a2"/>
    <w:next w:val="a4"/>
    <w:uiPriority w:val="59"/>
    <w:rsid w:val="00BB1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99" Type="http://schemas.openxmlformats.org/officeDocument/2006/relationships/fontTable" Target="fontTable.xml"/><Relationship Id="rId21" Type="http://schemas.openxmlformats.org/officeDocument/2006/relationships/image" Target="media/image7.wmf"/><Relationship Id="rId42" Type="http://schemas.openxmlformats.org/officeDocument/2006/relationships/oleObject" Target="embeddings/oleObject23.bin"/><Relationship Id="rId63" Type="http://schemas.openxmlformats.org/officeDocument/2006/relationships/image" Target="media/image22.wmf"/><Relationship Id="rId84" Type="http://schemas.openxmlformats.org/officeDocument/2006/relationships/oleObject" Target="embeddings/oleObject49.bin"/><Relationship Id="rId138" Type="http://schemas.openxmlformats.org/officeDocument/2006/relationships/image" Target="media/image53.wmf"/><Relationship Id="rId159" Type="http://schemas.openxmlformats.org/officeDocument/2006/relationships/oleObject" Target="embeddings/oleObject95.bin"/><Relationship Id="rId170" Type="http://schemas.openxmlformats.org/officeDocument/2006/relationships/oleObject" Target="embeddings/oleObject104.bin"/><Relationship Id="rId191" Type="http://schemas.openxmlformats.org/officeDocument/2006/relationships/oleObject" Target="embeddings/oleObject117.bin"/><Relationship Id="rId205" Type="http://schemas.openxmlformats.org/officeDocument/2006/relationships/oleObject" Target="embeddings/oleObject124.bin"/><Relationship Id="rId226" Type="http://schemas.openxmlformats.org/officeDocument/2006/relationships/oleObject" Target="embeddings/oleObject137.bin"/><Relationship Id="rId247" Type="http://schemas.openxmlformats.org/officeDocument/2006/relationships/image" Target="media/image94.wmf"/><Relationship Id="rId107" Type="http://schemas.openxmlformats.org/officeDocument/2006/relationships/oleObject" Target="embeddings/oleObject61.bin"/><Relationship Id="rId268" Type="http://schemas.openxmlformats.org/officeDocument/2006/relationships/oleObject" Target="embeddings/oleObject159.bin"/><Relationship Id="rId289" Type="http://schemas.openxmlformats.org/officeDocument/2006/relationships/image" Target="media/image109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30.bin"/><Relationship Id="rId74" Type="http://schemas.openxmlformats.org/officeDocument/2006/relationships/image" Target="media/image27.wmf"/><Relationship Id="rId128" Type="http://schemas.openxmlformats.org/officeDocument/2006/relationships/oleObject" Target="embeddings/oleObject73.bin"/><Relationship Id="rId149" Type="http://schemas.openxmlformats.org/officeDocument/2006/relationships/oleObject" Target="embeddings/oleObject8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96.bin"/><Relationship Id="rId181" Type="http://schemas.openxmlformats.org/officeDocument/2006/relationships/oleObject" Target="embeddings/oleObject112.bin"/><Relationship Id="rId216" Type="http://schemas.openxmlformats.org/officeDocument/2006/relationships/image" Target="media/image82.wmf"/><Relationship Id="rId237" Type="http://schemas.openxmlformats.org/officeDocument/2006/relationships/image" Target="media/image89.wmf"/><Relationship Id="rId258" Type="http://schemas.openxmlformats.org/officeDocument/2006/relationships/oleObject" Target="embeddings/oleObject154.bin"/><Relationship Id="rId279" Type="http://schemas.openxmlformats.org/officeDocument/2006/relationships/oleObject" Target="embeddings/oleObject169.bin"/><Relationship Id="rId22" Type="http://schemas.openxmlformats.org/officeDocument/2006/relationships/oleObject" Target="embeddings/oleObject10.bin"/><Relationship Id="rId43" Type="http://schemas.openxmlformats.org/officeDocument/2006/relationships/image" Target="media/image15.wmf"/><Relationship Id="rId64" Type="http://schemas.openxmlformats.org/officeDocument/2006/relationships/oleObject" Target="embeddings/oleObject37.bin"/><Relationship Id="rId118" Type="http://schemas.openxmlformats.org/officeDocument/2006/relationships/image" Target="media/image47.wmf"/><Relationship Id="rId139" Type="http://schemas.openxmlformats.org/officeDocument/2006/relationships/oleObject" Target="embeddings/oleObject81.bin"/><Relationship Id="rId290" Type="http://schemas.openxmlformats.org/officeDocument/2006/relationships/oleObject" Target="embeddings/oleObject176.bin"/><Relationship Id="rId85" Type="http://schemas.openxmlformats.org/officeDocument/2006/relationships/oleObject" Target="embeddings/oleObject50.bin"/><Relationship Id="rId150" Type="http://schemas.openxmlformats.org/officeDocument/2006/relationships/oleObject" Target="embeddings/oleObject88.bin"/><Relationship Id="rId171" Type="http://schemas.openxmlformats.org/officeDocument/2006/relationships/oleObject" Target="embeddings/oleObject105.bin"/><Relationship Id="rId192" Type="http://schemas.openxmlformats.org/officeDocument/2006/relationships/image" Target="media/image70.wmf"/><Relationship Id="rId206" Type="http://schemas.openxmlformats.org/officeDocument/2006/relationships/image" Target="media/image77.wmf"/><Relationship Id="rId227" Type="http://schemas.openxmlformats.org/officeDocument/2006/relationships/oleObject" Target="embeddings/oleObject138.bin"/><Relationship Id="rId248" Type="http://schemas.openxmlformats.org/officeDocument/2006/relationships/oleObject" Target="embeddings/oleObject149.bin"/><Relationship Id="rId269" Type="http://schemas.openxmlformats.org/officeDocument/2006/relationships/image" Target="media/image105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6.bin"/><Relationship Id="rId108" Type="http://schemas.openxmlformats.org/officeDocument/2006/relationships/image" Target="media/image42.wmf"/><Relationship Id="rId129" Type="http://schemas.openxmlformats.org/officeDocument/2006/relationships/image" Target="media/image51.wmf"/><Relationship Id="rId280" Type="http://schemas.openxmlformats.org/officeDocument/2006/relationships/oleObject" Target="embeddings/oleObject170.bin"/><Relationship Id="rId54" Type="http://schemas.openxmlformats.org/officeDocument/2006/relationships/oleObject" Target="embeddings/oleObject31.bin"/><Relationship Id="rId75" Type="http://schemas.openxmlformats.org/officeDocument/2006/relationships/oleObject" Target="embeddings/oleObject43.bin"/><Relationship Id="rId96" Type="http://schemas.openxmlformats.org/officeDocument/2006/relationships/image" Target="media/image36.wmf"/><Relationship Id="rId140" Type="http://schemas.openxmlformats.org/officeDocument/2006/relationships/image" Target="media/image54.wmf"/><Relationship Id="rId161" Type="http://schemas.openxmlformats.org/officeDocument/2006/relationships/oleObject" Target="embeddings/oleObject97.bin"/><Relationship Id="rId182" Type="http://schemas.openxmlformats.org/officeDocument/2006/relationships/image" Target="media/image65.wmf"/><Relationship Id="rId217" Type="http://schemas.openxmlformats.org/officeDocument/2006/relationships/oleObject" Target="embeddings/oleObject130.bin"/><Relationship Id="rId6" Type="http://schemas.openxmlformats.org/officeDocument/2006/relationships/image" Target="media/image1.wmf"/><Relationship Id="rId238" Type="http://schemas.openxmlformats.org/officeDocument/2006/relationships/oleObject" Target="embeddings/oleObject144.bin"/><Relationship Id="rId259" Type="http://schemas.openxmlformats.org/officeDocument/2006/relationships/image" Target="media/image100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7.bin"/><Relationship Id="rId270" Type="http://schemas.openxmlformats.org/officeDocument/2006/relationships/oleObject" Target="embeddings/oleObject160.bin"/><Relationship Id="rId291" Type="http://schemas.openxmlformats.org/officeDocument/2006/relationships/image" Target="media/image110.wmf"/><Relationship Id="rId44" Type="http://schemas.openxmlformats.org/officeDocument/2006/relationships/oleObject" Target="embeddings/oleObject24.bin"/><Relationship Id="rId65" Type="http://schemas.openxmlformats.org/officeDocument/2006/relationships/oleObject" Target="embeddings/oleObject38.bin"/><Relationship Id="rId86" Type="http://schemas.openxmlformats.org/officeDocument/2006/relationships/image" Target="media/image31.wmf"/><Relationship Id="rId130" Type="http://schemas.openxmlformats.org/officeDocument/2006/relationships/oleObject" Target="embeddings/oleObject74.bin"/><Relationship Id="rId151" Type="http://schemas.openxmlformats.org/officeDocument/2006/relationships/oleObject" Target="embeddings/oleObject89.bin"/><Relationship Id="rId172" Type="http://schemas.openxmlformats.org/officeDocument/2006/relationships/image" Target="media/image62.wmf"/><Relationship Id="rId193" Type="http://schemas.openxmlformats.org/officeDocument/2006/relationships/oleObject" Target="embeddings/oleObject118.bin"/><Relationship Id="rId207" Type="http://schemas.openxmlformats.org/officeDocument/2006/relationships/oleObject" Target="embeddings/oleObject125.bin"/><Relationship Id="rId228" Type="http://schemas.openxmlformats.org/officeDocument/2006/relationships/oleObject" Target="embeddings/oleObject139.bin"/><Relationship Id="rId249" Type="http://schemas.openxmlformats.org/officeDocument/2006/relationships/image" Target="media/image95.wmf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62.bin"/><Relationship Id="rId260" Type="http://schemas.openxmlformats.org/officeDocument/2006/relationships/oleObject" Target="embeddings/oleObject155.bin"/><Relationship Id="rId281" Type="http://schemas.openxmlformats.org/officeDocument/2006/relationships/oleObject" Target="embeddings/oleObject171.bin"/><Relationship Id="rId34" Type="http://schemas.openxmlformats.org/officeDocument/2006/relationships/oleObject" Target="embeddings/oleObject17.bin"/><Relationship Id="rId55" Type="http://schemas.openxmlformats.org/officeDocument/2006/relationships/oleObject" Target="embeddings/oleObject32.bin"/><Relationship Id="rId76" Type="http://schemas.openxmlformats.org/officeDocument/2006/relationships/image" Target="media/image28.wmf"/><Relationship Id="rId97" Type="http://schemas.openxmlformats.org/officeDocument/2006/relationships/oleObject" Target="embeddings/oleObject56.bin"/><Relationship Id="rId120" Type="http://schemas.openxmlformats.org/officeDocument/2006/relationships/image" Target="media/image48.wmf"/><Relationship Id="rId141" Type="http://schemas.openxmlformats.org/officeDocument/2006/relationships/oleObject" Target="embeddings/oleObject8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1.bin"/><Relationship Id="rId92" Type="http://schemas.openxmlformats.org/officeDocument/2006/relationships/image" Target="media/image34.wmf"/><Relationship Id="rId162" Type="http://schemas.openxmlformats.org/officeDocument/2006/relationships/oleObject" Target="embeddings/oleObject98.bin"/><Relationship Id="rId183" Type="http://schemas.openxmlformats.org/officeDocument/2006/relationships/oleObject" Target="embeddings/oleObject113.bin"/><Relationship Id="rId213" Type="http://schemas.openxmlformats.org/officeDocument/2006/relationships/oleObject" Target="embeddings/oleObject128.bin"/><Relationship Id="rId218" Type="http://schemas.openxmlformats.org/officeDocument/2006/relationships/image" Target="media/image83.wmf"/><Relationship Id="rId234" Type="http://schemas.openxmlformats.org/officeDocument/2006/relationships/oleObject" Target="embeddings/oleObject142.bin"/><Relationship Id="rId239" Type="http://schemas.openxmlformats.org/officeDocument/2006/relationships/image" Target="media/image90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oleObject" Target="embeddings/oleObject150.bin"/><Relationship Id="rId255" Type="http://schemas.openxmlformats.org/officeDocument/2006/relationships/image" Target="media/image98.wmf"/><Relationship Id="rId271" Type="http://schemas.openxmlformats.org/officeDocument/2006/relationships/oleObject" Target="embeddings/oleObject161.bin"/><Relationship Id="rId276" Type="http://schemas.openxmlformats.org/officeDocument/2006/relationships/oleObject" Target="embeddings/oleObject166.bin"/><Relationship Id="rId292" Type="http://schemas.openxmlformats.org/officeDocument/2006/relationships/oleObject" Target="embeddings/oleObject177.bin"/><Relationship Id="rId297" Type="http://schemas.openxmlformats.org/officeDocument/2006/relationships/image" Target="media/image113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6.wmf"/><Relationship Id="rId66" Type="http://schemas.openxmlformats.org/officeDocument/2006/relationships/image" Target="media/image23.wmf"/><Relationship Id="rId87" Type="http://schemas.openxmlformats.org/officeDocument/2006/relationships/oleObject" Target="embeddings/oleObject51.bin"/><Relationship Id="rId110" Type="http://schemas.openxmlformats.org/officeDocument/2006/relationships/image" Target="media/image43.wmf"/><Relationship Id="rId115" Type="http://schemas.openxmlformats.org/officeDocument/2006/relationships/oleObject" Target="embeddings/oleObject65.bin"/><Relationship Id="rId131" Type="http://schemas.openxmlformats.org/officeDocument/2006/relationships/image" Target="media/image52.wmf"/><Relationship Id="rId136" Type="http://schemas.openxmlformats.org/officeDocument/2006/relationships/oleObject" Target="embeddings/oleObject79.bin"/><Relationship Id="rId157" Type="http://schemas.openxmlformats.org/officeDocument/2006/relationships/oleObject" Target="embeddings/oleObject94.bin"/><Relationship Id="rId178" Type="http://schemas.openxmlformats.org/officeDocument/2006/relationships/image" Target="media/image63.wmf"/><Relationship Id="rId61" Type="http://schemas.openxmlformats.org/officeDocument/2006/relationships/image" Target="media/image21.wmf"/><Relationship Id="rId82" Type="http://schemas.openxmlformats.org/officeDocument/2006/relationships/oleObject" Target="embeddings/oleObject47.bin"/><Relationship Id="rId152" Type="http://schemas.openxmlformats.org/officeDocument/2006/relationships/oleObject" Target="embeddings/oleObject90.bin"/><Relationship Id="rId173" Type="http://schemas.openxmlformats.org/officeDocument/2006/relationships/oleObject" Target="embeddings/oleObject106.bin"/><Relationship Id="rId194" Type="http://schemas.openxmlformats.org/officeDocument/2006/relationships/image" Target="media/image71.wmf"/><Relationship Id="rId199" Type="http://schemas.openxmlformats.org/officeDocument/2006/relationships/oleObject" Target="embeddings/oleObject121.bin"/><Relationship Id="rId203" Type="http://schemas.openxmlformats.org/officeDocument/2006/relationships/oleObject" Target="embeddings/oleObject123.bin"/><Relationship Id="rId208" Type="http://schemas.openxmlformats.org/officeDocument/2006/relationships/image" Target="media/image78.wmf"/><Relationship Id="rId229" Type="http://schemas.openxmlformats.org/officeDocument/2006/relationships/image" Target="media/image85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35.bin"/><Relationship Id="rId240" Type="http://schemas.openxmlformats.org/officeDocument/2006/relationships/oleObject" Target="embeddings/oleObject145.bin"/><Relationship Id="rId245" Type="http://schemas.openxmlformats.org/officeDocument/2006/relationships/image" Target="media/image93.wmf"/><Relationship Id="rId261" Type="http://schemas.openxmlformats.org/officeDocument/2006/relationships/image" Target="media/image101.wmf"/><Relationship Id="rId266" Type="http://schemas.openxmlformats.org/officeDocument/2006/relationships/oleObject" Target="embeddings/oleObject158.bin"/><Relationship Id="rId287" Type="http://schemas.openxmlformats.org/officeDocument/2006/relationships/image" Target="media/image108.wmf"/><Relationship Id="rId14" Type="http://schemas.openxmlformats.org/officeDocument/2006/relationships/image" Target="media/image4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56" Type="http://schemas.openxmlformats.org/officeDocument/2006/relationships/image" Target="media/image19.wmf"/><Relationship Id="rId77" Type="http://schemas.openxmlformats.org/officeDocument/2006/relationships/oleObject" Target="embeddings/oleObject44.bin"/><Relationship Id="rId100" Type="http://schemas.openxmlformats.org/officeDocument/2006/relationships/image" Target="media/image38.wmf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2.bin"/><Relationship Id="rId147" Type="http://schemas.openxmlformats.org/officeDocument/2006/relationships/oleObject" Target="embeddings/oleObject85.bin"/><Relationship Id="rId168" Type="http://schemas.openxmlformats.org/officeDocument/2006/relationships/oleObject" Target="embeddings/oleObject103.bin"/><Relationship Id="rId282" Type="http://schemas.openxmlformats.org/officeDocument/2006/relationships/oleObject" Target="embeddings/oleObject172.bin"/><Relationship Id="rId8" Type="http://schemas.openxmlformats.org/officeDocument/2006/relationships/image" Target="media/image2.wmf"/><Relationship Id="rId51" Type="http://schemas.openxmlformats.org/officeDocument/2006/relationships/oleObject" Target="embeddings/oleObject28.bin"/><Relationship Id="rId72" Type="http://schemas.openxmlformats.org/officeDocument/2006/relationships/image" Target="media/image26.wmf"/><Relationship Id="rId93" Type="http://schemas.openxmlformats.org/officeDocument/2006/relationships/oleObject" Target="embeddings/oleObject54.bin"/><Relationship Id="rId98" Type="http://schemas.openxmlformats.org/officeDocument/2006/relationships/image" Target="media/image37.wmf"/><Relationship Id="rId121" Type="http://schemas.openxmlformats.org/officeDocument/2006/relationships/oleObject" Target="embeddings/oleObject68.bin"/><Relationship Id="rId142" Type="http://schemas.openxmlformats.org/officeDocument/2006/relationships/image" Target="media/image55.wmf"/><Relationship Id="rId163" Type="http://schemas.openxmlformats.org/officeDocument/2006/relationships/oleObject" Target="embeddings/oleObject99.bin"/><Relationship Id="rId184" Type="http://schemas.openxmlformats.org/officeDocument/2006/relationships/image" Target="media/image66.wmf"/><Relationship Id="rId189" Type="http://schemas.openxmlformats.org/officeDocument/2006/relationships/oleObject" Target="embeddings/oleObject116.bin"/><Relationship Id="rId219" Type="http://schemas.openxmlformats.org/officeDocument/2006/relationships/oleObject" Target="embeddings/oleObject131.bin"/><Relationship Id="rId3" Type="http://schemas.openxmlformats.org/officeDocument/2006/relationships/styles" Target="styles.xml"/><Relationship Id="rId214" Type="http://schemas.openxmlformats.org/officeDocument/2006/relationships/image" Target="media/image81.wmf"/><Relationship Id="rId230" Type="http://schemas.openxmlformats.org/officeDocument/2006/relationships/oleObject" Target="embeddings/oleObject140.bin"/><Relationship Id="rId235" Type="http://schemas.openxmlformats.org/officeDocument/2006/relationships/image" Target="media/image88.wmf"/><Relationship Id="rId251" Type="http://schemas.openxmlformats.org/officeDocument/2006/relationships/image" Target="media/image96.wmf"/><Relationship Id="rId256" Type="http://schemas.openxmlformats.org/officeDocument/2006/relationships/oleObject" Target="embeddings/oleObject153.bin"/><Relationship Id="rId277" Type="http://schemas.openxmlformats.org/officeDocument/2006/relationships/oleObject" Target="embeddings/oleObject167.bin"/><Relationship Id="rId298" Type="http://schemas.openxmlformats.org/officeDocument/2006/relationships/oleObject" Target="embeddings/oleObject180.bin"/><Relationship Id="rId25" Type="http://schemas.openxmlformats.org/officeDocument/2006/relationships/image" Target="media/image9.wmf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39.bin"/><Relationship Id="rId116" Type="http://schemas.openxmlformats.org/officeDocument/2006/relationships/image" Target="media/image46.wmf"/><Relationship Id="rId137" Type="http://schemas.openxmlformats.org/officeDocument/2006/relationships/oleObject" Target="embeddings/oleObject80.bin"/><Relationship Id="rId158" Type="http://schemas.openxmlformats.org/officeDocument/2006/relationships/image" Target="media/image59.wmf"/><Relationship Id="rId272" Type="http://schemas.openxmlformats.org/officeDocument/2006/relationships/oleObject" Target="embeddings/oleObject162.bin"/><Relationship Id="rId293" Type="http://schemas.openxmlformats.org/officeDocument/2006/relationships/image" Target="media/image111.wmf"/><Relationship Id="rId20" Type="http://schemas.openxmlformats.org/officeDocument/2006/relationships/oleObject" Target="embeddings/oleObject9.bin"/><Relationship Id="rId41" Type="http://schemas.openxmlformats.org/officeDocument/2006/relationships/image" Target="media/image14.wmf"/><Relationship Id="rId62" Type="http://schemas.openxmlformats.org/officeDocument/2006/relationships/oleObject" Target="embeddings/oleObject36.bin"/><Relationship Id="rId83" Type="http://schemas.openxmlformats.org/officeDocument/2006/relationships/oleObject" Target="embeddings/oleObject48.bin"/><Relationship Id="rId88" Type="http://schemas.openxmlformats.org/officeDocument/2006/relationships/image" Target="media/image32.wmf"/><Relationship Id="rId111" Type="http://schemas.openxmlformats.org/officeDocument/2006/relationships/oleObject" Target="embeddings/oleObject63.bin"/><Relationship Id="rId132" Type="http://schemas.openxmlformats.org/officeDocument/2006/relationships/oleObject" Target="embeddings/oleObject75.bin"/><Relationship Id="rId153" Type="http://schemas.openxmlformats.org/officeDocument/2006/relationships/oleObject" Target="embeddings/oleObject91.bin"/><Relationship Id="rId174" Type="http://schemas.openxmlformats.org/officeDocument/2006/relationships/oleObject" Target="embeddings/oleObject107.bin"/><Relationship Id="rId179" Type="http://schemas.openxmlformats.org/officeDocument/2006/relationships/oleObject" Target="embeddings/oleObject111.bin"/><Relationship Id="rId195" Type="http://schemas.openxmlformats.org/officeDocument/2006/relationships/oleObject" Target="embeddings/oleObject119.bin"/><Relationship Id="rId209" Type="http://schemas.openxmlformats.org/officeDocument/2006/relationships/oleObject" Target="embeddings/oleObject126.bin"/><Relationship Id="rId190" Type="http://schemas.openxmlformats.org/officeDocument/2006/relationships/image" Target="media/image69.wmf"/><Relationship Id="rId204" Type="http://schemas.openxmlformats.org/officeDocument/2006/relationships/image" Target="media/image76.wmf"/><Relationship Id="rId220" Type="http://schemas.openxmlformats.org/officeDocument/2006/relationships/image" Target="media/image84.wmf"/><Relationship Id="rId225" Type="http://schemas.openxmlformats.org/officeDocument/2006/relationships/oleObject" Target="embeddings/oleObject136.bin"/><Relationship Id="rId241" Type="http://schemas.openxmlformats.org/officeDocument/2006/relationships/image" Target="media/image91.wmf"/><Relationship Id="rId246" Type="http://schemas.openxmlformats.org/officeDocument/2006/relationships/oleObject" Target="embeddings/oleObject148.bin"/><Relationship Id="rId267" Type="http://schemas.openxmlformats.org/officeDocument/2006/relationships/image" Target="media/image104.wmf"/><Relationship Id="rId288" Type="http://schemas.openxmlformats.org/officeDocument/2006/relationships/oleObject" Target="embeddings/oleObject175.bin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9.bin"/><Relationship Id="rId57" Type="http://schemas.openxmlformats.org/officeDocument/2006/relationships/oleObject" Target="embeddings/oleObject33.bin"/><Relationship Id="rId106" Type="http://schemas.openxmlformats.org/officeDocument/2006/relationships/image" Target="media/image41.wmf"/><Relationship Id="rId127" Type="http://schemas.openxmlformats.org/officeDocument/2006/relationships/image" Target="media/image50.wmf"/><Relationship Id="rId262" Type="http://schemas.openxmlformats.org/officeDocument/2006/relationships/oleObject" Target="embeddings/oleObject156.bin"/><Relationship Id="rId283" Type="http://schemas.openxmlformats.org/officeDocument/2006/relationships/image" Target="media/image106.wmf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2.bin"/><Relationship Id="rId78" Type="http://schemas.openxmlformats.org/officeDocument/2006/relationships/image" Target="media/image29.wmf"/><Relationship Id="rId94" Type="http://schemas.openxmlformats.org/officeDocument/2006/relationships/image" Target="media/image35.wmf"/><Relationship Id="rId99" Type="http://schemas.openxmlformats.org/officeDocument/2006/relationships/oleObject" Target="embeddings/oleObject57.bin"/><Relationship Id="rId101" Type="http://schemas.openxmlformats.org/officeDocument/2006/relationships/oleObject" Target="embeddings/oleObject58.bin"/><Relationship Id="rId122" Type="http://schemas.openxmlformats.org/officeDocument/2006/relationships/oleObject" Target="embeddings/oleObject69.bin"/><Relationship Id="rId143" Type="http://schemas.openxmlformats.org/officeDocument/2006/relationships/oleObject" Target="embeddings/oleObject83.bin"/><Relationship Id="rId148" Type="http://schemas.openxmlformats.org/officeDocument/2006/relationships/oleObject" Target="embeddings/oleObject86.bin"/><Relationship Id="rId164" Type="http://schemas.openxmlformats.org/officeDocument/2006/relationships/oleObject" Target="embeddings/oleObject100.bin"/><Relationship Id="rId169" Type="http://schemas.openxmlformats.org/officeDocument/2006/relationships/image" Target="media/image61.wmf"/><Relationship Id="rId185" Type="http://schemas.openxmlformats.org/officeDocument/2006/relationships/oleObject" Target="embeddings/oleObject1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64.wmf"/><Relationship Id="rId210" Type="http://schemas.openxmlformats.org/officeDocument/2006/relationships/image" Target="media/image79.wmf"/><Relationship Id="rId215" Type="http://schemas.openxmlformats.org/officeDocument/2006/relationships/oleObject" Target="embeddings/oleObject129.bin"/><Relationship Id="rId236" Type="http://schemas.openxmlformats.org/officeDocument/2006/relationships/oleObject" Target="embeddings/oleObject143.bin"/><Relationship Id="rId257" Type="http://schemas.openxmlformats.org/officeDocument/2006/relationships/image" Target="media/image99.wmf"/><Relationship Id="rId278" Type="http://schemas.openxmlformats.org/officeDocument/2006/relationships/oleObject" Target="embeddings/oleObject168.bin"/><Relationship Id="rId26" Type="http://schemas.openxmlformats.org/officeDocument/2006/relationships/oleObject" Target="embeddings/oleObject12.bin"/><Relationship Id="rId231" Type="http://schemas.openxmlformats.org/officeDocument/2006/relationships/image" Target="media/image86.wmf"/><Relationship Id="rId252" Type="http://schemas.openxmlformats.org/officeDocument/2006/relationships/oleObject" Target="embeddings/oleObject151.bin"/><Relationship Id="rId273" Type="http://schemas.openxmlformats.org/officeDocument/2006/relationships/oleObject" Target="embeddings/oleObject163.bin"/><Relationship Id="rId294" Type="http://schemas.openxmlformats.org/officeDocument/2006/relationships/oleObject" Target="embeddings/oleObject178.bin"/><Relationship Id="rId47" Type="http://schemas.openxmlformats.org/officeDocument/2006/relationships/oleObject" Target="embeddings/oleObject26.bin"/><Relationship Id="rId68" Type="http://schemas.openxmlformats.org/officeDocument/2006/relationships/image" Target="media/image24.wmf"/><Relationship Id="rId89" Type="http://schemas.openxmlformats.org/officeDocument/2006/relationships/oleObject" Target="embeddings/oleObject52.bin"/><Relationship Id="rId112" Type="http://schemas.openxmlformats.org/officeDocument/2006/relationships/image" Target="media/image44.wmf"/><Relationship Id="rId133" Type="http://schemas.openxmlformats.org/officeDocument/2006/relationships/oleObject" Target="embeddings/oleObject76.bin"/><Relationship Id="rId154" Type="http://schemas.openxmlformats.org/officeDocument/2006/relationships/oleObject" Target="embeddings/oleObject92.bin"/><Relationship Id="rId175" Type="http://schemas.openxmlformats.org/officeDocument/2006/relationships/oleObject" Target="embeddings/oleObject108.bin"/><Relationship Id="rId196" Type="http://schemas.openxmlformats.org/officeDocument/2006/relationships/image" Target="media/image72.wmf"/><Relationship Id="rId200" Type="http://schemas.openxmlformats.org/officeDocument/2006/relationships/image" Target="media/image7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32.bin"/><Relationship Id="rId242" Type="http://schemas.openxmlformats.org/officeDocument/2006/relationships/oleObject" Target="embeddings/oleObject146.bin"/><Relationship Id="rId263" Type="http://schemas.openxmlformats.org/officeDocument/2006/relationships/image" Target="media/image102.wmf"/><Relationship Id="rId284" Type="http://schemas.openxmlformats.org/officeDocument/2006/relationships/oleObject" Target="embeddings/oleObject173.bin"/><Relationship Id="rId37" Type="http://schemas.openxmlformats.org/officeDocument/2006/relationships/image" Target="media/image13.wmf"/><Relationship Id="rId58" Type="http://schemas.openxmlformats.org/officeDocument/2006/relationships/image" Target="media/image20.wmf"/><Relationship Id="rId79" Type="http://schemas.openxmlformats.org/officeDocument/2006/relationships/oleObject" Target="embeddings/oleObject45.bin"/><Relationship Id="rId102" Type="http://schemas.openxmlformats.org/officeDocument/2006/relationships/image" Target="media/image39.wmf"/><Relationship Id="rId123" Type="http://schemas.openxmlformats.org/officeDocument/2006/relationships/oleObject" Target="embeddings/oleObject70.bin"/><Relationship Id="rId144" Type="http://schemas.openxmlformats.org/officeDocument/2006/relationships/image" Target="media/image56.wmf"/><Relationship Id="rId90" Type="http://schemas.openxmlformats.org/officeDocument/2006/relationships/image" Target="media/image33.wmf"/><Relationship Id="rId165" Type="http://schemas.openxmlformats.org/officeDocument/2006/relationships/oleObject" Target="embeddings/oleObject101.bin"/><Relationship Id="rId186" Type="http://schemas.openxmlformats.org/officeDocument/2006/relationships/image" Target="media/image67.wmf"/><Relationship Id="rId211" Type="http://schemas.openxmlformats.org/officeDocument/2006/relationships/oleObject" Target="embeddings/oleObject127.bin"/><Relationship Id="rId232" Type="http://schemas.openxmlformats.org/officeDocument/2006/relationships/oleObject" Target="embeddings/oleObject141.bin"/><Relationship Id="rId253" Type="http://schemas.openxmlformats.org/officeDocument/2006/relationships/image" Target="media/image97.png"/><Relationship Id="rId274" Type="http://schemas.openxmlformats.org/officeDocument/2006/relationships/oleObject" Target="embeddings/oleObject164.bin"/><Relationship Id="rId295" Type="http://schemas.openxmlformats.org/officeDocument/2006/relationships/image" Target="media/image112.wmf"/><Relationship Id="rId27" Type="http://schemas.openxmlformats.org/officeDocument/2006/relationships/image" Target="media/image10.wmf"/><Relationship Id="rId48" Type="http://schemas.openxmlformats.org/officeDocument/2006/relationships/image" Target="media/image17.wmf"/><Relationship Id="rId69" Type="http://schemas.openxmlformats.org/officeDocument/2006/relationships/oleObject" Target="embeddings/oleObject40.bin"/><Relationship Id="rId113" Type="http://schemas.openxmlformats.org/officeDocument/2006/relationships/oleObject" Target="embeddings/oleObject64.bin"/><Relationship Id="rId134" Type="http://schemas.openxmlformats.org/officeDocument/2006/relationships/oleObject" Target="embeddings/oleObject77.bin"/><Relationship Id="rId80" Type="http://schemas.openxmlformats.org/officeDocument/2006/relationships/image" Target="media/image30.wmf"/><Relationship Id="rId155" Type="http://schemas.openxmlformats.org/officeDocument/2006/relationships/oleObject" Target="embeddings/oleObject93.bin"/><Relationship Id="rId176" Type="http://schemas.openxmlformats.org/officeDocument/2006/relationships/oleObject" Target="embeddings/oleObject109.bin"/><Relationship Id="rId197" Type="http://schemas.openxmlformats.org/officeDocument/2006/relationships/oleObject" Target="embeddings/oleObject120.bin"/><Relationship Id="rId201" Type="http://schemas.openxmlformats.org/officeDocument/2006/relationships/oleObject" Target="embeddings/oleObject122.bin"/><Relationship Id="rId222" Type="http://schemas.openxmlformats.org/officeDocument/2006/relationships/oleObject" Target="embeddings/oleObject133.bin"/><Relationship Id="rId243" Type="http://schemas.openxmlformats.org/officeDocument/2006/relationships/image" Target="media/image92.wmf"/><Relationship Id="rId264" Type="http://schemas.openxmlformats.org/officeDocument/2006/relationships/oleObject" Target="embeddings/oleObject157.bin"/><Relationship Id="rId285" Type="http://schemas.openxmlformats.org/officeDocument/2006/relationships/image" Target="media/image107.wmf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20.bin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59.bin"/><Relationship Id="rId124" Type="http://schemas.openxmlformats.org/officeDocument/2006/relationships/oleObject" Target="embeddings/oleObject71.bin"/><Relationship Id="rId70" Type="http://schemas.openxmlformats.org/officeDocument/2006/relationships/image" Target="media/image25.wmf"/><Relationship Id="rId91" Type="http://schemas.openxmlformats.org/officeDocument/2006/relationships/oleObject" Target="embeddings/oleObject53.bin"/><Relationship Id="rId145" Type="http://schemas.openxmlformats.org/officeDocument/2006/relationships/oleObject" Target="embeddings/oleObject84.bin"/><Relationship Id="rId166" Type="http://schemas.openxmlformats.org/officeDocument/2006/relationships/oleObject" Target="embeddings/oleObject102.bin"/><Relationship Id="rId187" Type="http://schemas.openxmlformats.org/officeDocument/2006/relationships/oleObject" Target="embeddings/oleObject115.bin"/><Relationship Id="rId1" Type="http://schemas.openxmlformats.org/officeDocument/2006/relationships/customXml" Target="../customXml/item1.xml"/><Relationship Id="rId212" Type="http://schemas.openxmlformats.org/officeDocument/2006/relationships/image" Target="media/image80.wmf"/><Relationship Id="rId233" Type="http://schemas.openxmlformats.org/officeDocument/2006/relationships/image" Target="media/image87.wmf"/><Relationship Id="rId254" Type="http://schemas.openxmlformats.org/officeDocument/2006/relationships/oleObject" Target="embeddings/oleObject152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7.bin"/><Relationship Id="rId114" Type="http://schemas.openxmlformats.org/officeDocument/2006/relationships/image" Target="media/image45.wmf"/><Relationship Id="rId275" Type="http://schemas.openxmlformats.org/officeDocument/2006/relationships/oleObject" Target="embeddings/oleObject165.bin"/><Relationship Id="rId296" Type="http://schemas.openxmlformats.org/officeDocument/2006/relationships/oleObject" Target="embeddings/oleObject179.bin"/><Relationship Id="rId300" Type="http://schemas.openxmlformats.org/officeDocument/2006/relationships/theme" Target="theme/theme1.xml"/><Relationship Id="rId60" Type="http://schemas.openxmlformats.org/officeDocument/2006/relationships/oleObject" Target="embeddings/oleObject35.bin"/><Relationship Id="rId81" Type="http://schemas.openxmlformats.org/officeDocument/2006/relationships/oleObject" Target="embeddings/oleObject46.bin"/><Relationship Id="rId135" Type="http://schemas.openxmlformats.org/officeDocument/2006/relationships/oleObject" Target="embeddings/oleObject78.bin"/><Relationship Id="rId156" Type="http://schemas.openxmlformats.org/officeDocument/2006/relationships/image" Target="media/image58.wmf"/><Relationship Id="rId177" Type="http://schemas.openxmlformats.org/officeDocument/2006/relationships/oleObject" Target="embeddings/oleObject110.bin"/><Relationship Id="rId198" Type="http://schemas.openxmlformats.org/officeDocument/2006/relationships/image" Target="media/image73.wmf"/><Relationship Id="rId202" Type="http://schemas.openxmlformats.org/officeDocument/2006/relationships/image" Target="media/image75.wmf"/><Relationship Id="rId223" Type="http://schemas.openxmlformats.org/officeDocument/2006/relationships/oleObject" Target="embeddings/oleObject134.bin"/><Relationship Id="rId244" Type="http://schemas.openxmlformats.org/officeDocument/2006/relationships/oleObject" Target="embeddings/oleObject147.bin"/><Relationship Id="rId18" Type="http://schemas.openxmlformats.org/officeDocument/2006/relationships/image" Target="media/image6.wmf"/><Relationship Id="rId39" Type="http://schemas.openxmlformats.org/officeDocument/2006/relationships/oleObject" Target="embeddings/oleObject21.bin"/><Relationship Id="rId265" Type="http://schemas.openxmlformats.org/officeDocument/2006/relationships/image" Target="media/image103.wmf"/><Relationship Id="rId286" Type="http://schemas.openxmlformats.org/officeDocument/2006/relationships/oleObject" Target="embeddings/oleObject174.bin"/><Relationship Id="rId50" Type="http://schemas.openxmlformats.org/officeDocument/2006/relationships/image" Target="media/image18.wmf"/><Relationship Id="rId104" Type="http://schemas.openxmlformats.org/officeDocument/2006/relationships/image" Target="media/image40.wmf"/><Relationship Id="rId125" Type="http://schemas.openxmlformats.org/officeDocument/2006/relationships/image" Target="media/image49.wmf"/><Relationship Id="rId146" Type="http://schemas.openxmlformats.org/officeDocument/2006/relationships/image" Target="media/image57.wmf"/><Relationship Id="rId167" Type="http://schemas.openxmlformats.org/officeDocument/2006/relationships/image" Target="media/image60.wmf"/><Relationship Id="rId188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DD849-F40E-4E92-AEF3-27C35149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23</Pages>
  <Words>6017</Words>
  <Characters>34298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 Александр</dc:creator>
  <cp:keywords/>
  <dc:description/>
  <cp:lastModifiedBy>User</cp:lastModifiedBy>
  <cp:revision>81</cp:revision>
  <dcterms:created xsi:type="dcterms:W3CDTF">2026-01-30T10:03:00Z</dcterms:created>
  <dcterms:modified xsi:type="dcterms:W3CDTF">2026-02-10T07:55:00Z</dcterms:modified>
</cp:coreProperties>
</file>